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4AF8" w14:textId="5951B8D4" w:rsidR="006B29F5" w:rsidRPr="003B19F6" w:rsidRDefault="003B19F6">
      <w:pPr>
        <w:rPr>
          <w:rFonts w:ascii="Rubik" w:hAnsi="Rubik" w:cs="Rubik"/>
          <w:color w:val="3A3A3A" w:themeColor="background2" w:themeShade="40"/>
        </w:rPr>
      </w:pPr>
      <w:r>
        <w:rPr>
          <w:rFonts w:ascii="Rubik" w:hAnsi="Rubik" w:cs="Rubik"/>
          <w:noProof/>
          <w:color w:val="3A3A3A" w:themeColor="background2" w:themeShade="40"/>
        </w:rPr>
        <w:drawing>
          <wp:anchor distT="0" distB="0" distL="114300" distR="114300" simplePos="0" relativeHeight="251658240" behindDoc="0" locked="0" layoutInCell="1" allowOverlap="1" wp14:anchorId="39EC9F89" wp14:editId="735A2B74">
            <wp:simplePos x="0" y="0"/>
            <wp:positionH relativeFrom="column">
              <wp:posOffset>3919855</wp:posOffset>
            </wp:positionH>
            <wp:positionV relativeFrom="paragraph">
              <wp:posOffset>-471169</wp:posOffset>
            </wp:positionV>
            <wp:extent cx="2286000" cy="1143000"/>
            <wp:effectExtent l="0" t="0" r="0" b="0"/>
            <wp:wrapNone/>
            <wp:docPr id="12928180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F5" w:rsidRPr="003B19F6">
        <w:rPr>
          <w:rFonts w:ascii="Rubik" w:hAnsi="Rubik" w:cs="Rubik"/>
          <w:color w:val="3A3A3A" w:themeColor="background2" w:themeShade="40"/>
        </w:rPr>
        <w:t>DPSG Diözesanverband Münster</w:t>
      </w:r>
      <w:r w:rsidRPr="003B19F6">
        <w:rPr>
          <w:rFonts w:ascii="Rubik" w:hAnsi="Rubik" w:cs="Rubik"/>
          <w:color w:val="3A3A3A" w:themeColor="background2" w:themeShade="40"/>
        </w:rPr>
        <w:br/>
      </w:r>
      <w:r w:rsidR="006B29F5" w:rsidRPr="003B19F6">
        <w:rPr>
          <w:rFonts w:ascii="Rubik" w:hAnsi="Rubik" w:cs="Rubik"/>
          <w:color w:val="3A3A3A" w:themeColor="background2" w:themeShade="40"/>
        </w:rPr>
        <w:t>Friedrich-Ebert-Straße 135-137</w:t>
      </w:r>
      <w:r w:rsidRPr="003B19F6">
        <w:rPr>
          <w:rFonts w:ascii="Rubik" w:hAnsi="Rubik" w:cs="Rubik"/>
          <w:color w:val="3A3A3A" w:themeColor="background2" w:themeShade="40"/>
        </w:rPr>
        <w:br/>
      </w:r>
      <w:r w:rsidR="006B29F5" w:rsidRPr="003B19F6">
        <w:rPr>
          <w:rFonts w:ascii="Rubik" w:hAnsi="Rubik" w:cs="Rubik"/>
          <w:color w:val="3A3A3A" w:themeColor="background2" w:themeShade="40"/>
        </w:rPr>
        <w:t>48153 Münster</w:t>
      </w:r>
    </w:p>
    <w:p w14:paraId="6C5912AB" w14:textId="77777777" w:rsidR="006B29F5" w:rsidRPr="003B19F6" w:rsidRDefault="006B29F5">
      <w:pPr>
        <w:rPr>
          <w:rFonts w:ascii="Rubik" w:hAnsi="Rubik" w:cs="Rubik"/>
          <w:color w:val="3A3A3A" w:themeColor="background2" w:themeShade="40"/>
        </w:rPr>
      </w:pPr>
    </w:p>
    <w:p w14:paraId="41145108" w14:textId="77777777" w:rsidR="003B19F6" w:rsidRDefault="003B19F6">
      <w:pPr>
        <w:rPr>
          <w:rFonts w:ascii="Rubik" w:hAnsi="Rubik" w:cs="Rubik"/>
          <w:b/>
          <w:bCs/>
          <w:color w:val="3A3A3A" w:themeColor="background2" w:themeShade="40"/>
          <w:sz w:val="28"/>
          <w:szCs w:val="28"/>
        </w:rPr>
      </w:pPr>
    </w:p>
    <w:p w14:paraId="761A83E5" w14:textId="42869BD0" w:rsidR="006B29F5" w:rsidRPr="003B19F6" w:rsidRDefault="006B29F5">
      <w:pPr>
        <w:rPr>
          <w:rFonts w:ascii="Rubik" w:hAnsi="Rubik" w:cs="Rubik"/>
          <w:b/>
          <w:bCs/>
          <w:color w:val="3A3A3A" w:themeColor="background2" w:themeShade="40"/>
          <w:sz w:val="28"/>
          <w:szCs w:val="28"/>
        </w:rPr>
      </w:pPr>
      <w:r w:rsidRPr="003B19F6">
        <w:rPr>
          <w:rFonts w:ascii="Rubik" w:hAnsi="Rubik" w:cs="Rubik"/>
          <w:b/>
          <w:bCs/>
          <w:color w:val="3A3A3A" w:themeColor="background2" w:themeShade="40"/>
          <w:sz w:val="28"/>
          <w:szCs w:val="28"/>
        </w:rPr>
        <w:t>Bestellung</w:t>
      </w:r>
    </w:p>
    <w:p w14:paraId="0FEEE3EF" w14:textId="35947F5F" w:rsidR="006B29F5" w:rsidRPr="003B19F6" w:rsidRDefault="006B29F5">
      <w:pPr>
        <w:rPr>
          <w:rFonts w:ascii="Rubik" w:hAnsi="Rubik" w:cs="Rubik"/>
          <w:color w:val="3A3A3A" w:themeColor="background2" w:themeShade="40"/>
        </w:rPr>
      </w:pPr>
      <w:r w:rsidRPr="003B19F6">
        <w:rPr>
          <w:rFonts w:ascii="Rubik" w:hAnsi="Rubik" w:cs="Rubik"/>
          <w:color w:val="3A3A3A" w:themeColor="background2" w:themeShade="40"/>
        </w:rPr>
        <w:t>Bescheinigung zur Vorlage beim Arbeitgeber zur Beantragung von Sonderurlaub unter Beibehaltung der Geld- und Sachbezüge</w:t>
      </w:r>
    </w:p>
    <w:p w14:paraId="6E61D9ED" w14:textId="77777777" w:rsidR="006B29F5" w:rsidRPr="003B19F6" w:rsidRDefault="006B29F5">
      <w:pPr>
        <w:rPr>
          <w:rFonts w:ascii="Rubik" w:hAnsi="Rubik" w:cs="Rubik"/>
          <w:color w:val="3A3A3A" w:themeColor="background2" w:themeShade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36"/>
        <w:gridCol w:w="4153"/>
      </w:tblGrid>
      <w:tr w:rsidR="003B19F6" w:rsidRPr="003B19F6" w14:paraId="4DF3960B" w14:textId="77777777" w:rsidTr="00EE23CE">
        <w:tc>
          <w:tcPr>
            <w:tcW w:w="4678" w:type="dxa"/>
          </w:tcPr>
          <w:p w14:paraId="32E97CFA" w14:textId="77777777" w:rsidR="006B29F5" w:rsidRPr="003B19F6" w:rsidRDefault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4E3A6AD1" w14:textId="77777777" w:rsidR="006B29F5" w:rsidRDefault="006B29F5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DPSG-Mitglied</w:t>
            </w:r>
          </w:p>
          <w:p w14:paraId="4CA94EBF" w14:textId="77777777" w:rsidR="000C7192" w:rsidRPr="003B19F6" w:rsidRDefault="000C7192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3220B0D7" w14:textId="163ED9A5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Name:</w:t>
            </w:r>
            <w:r w:rsidR="000C7192">
              <w:rPr>
                <w:rFonts w:ascii="Rubik" w:hAnsi="Rubik" w:cs="Rubik"/>
                <w:color w:val="3A3A3A" w:themeColor="background2" w:themeShade="40"/>
              </w:rPr>
              <w:br/>
            </w:r>
          </w:p>
          <w:p w14:paraId="2B2CE493" w14:textId="77777777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Vorname:</w:t>
            </w:r>
          </w:p>
          <w:p w14:paraId="4AA49237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7449A547" w14:textId="77777777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Straße:</w:t>
            </w:r>
          </w:p>
          <w:p w14:paraId="1C90C358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485698BE" w14:textId="09C5AFF9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PLZ:</w:t>
            </w:r>
          </w:p>
          <w:p w14:paraId="646BAB7A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3D2E85EB" w14:textId="77777777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Ort:</w:t>
            </w:r>
          </w:p>
          <w:p w14:paraId="35FECDCD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3CD45A7E" w14:textId="77777777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DPSG-Stamm:</w:t>
            </w:r>
          </w:p>
          <w:p w14:paraId="0335E588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39A0709C" w14:textId="77777777" w:rsidR="006B29F5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proofErr w:type="gramStart"/>
            <w:r w:rsidRPr="003B19F6">
              <w:rPr>
                <w:rFonts w:ascii="Rubik" w:hAnsi="Rubik" w:cs="Rubik"/>
                <w:color w:val="3A3A3A" w:themeColor="background2" w:themeShade="40"/>
              </w:rPr>
              <w:t>Email</w:t>
            </w:r>
            <w:proofErr w:type="gramEnd"/>
            <w:r w:rsidRPr="003B19F6">
              <w:rPr>
                <w:rFonts w:ascii="Rubik" w:hAnsi="Rubik" w:cs="Rubik"/>
                <w:color w:val="3A3A3A" w:themeColor="background2" w:themeShade="40"/>
              </w:rPr>
              <w:t>:</w:t>
            </w:r>
          </w:p>
          <w:p w14:paraId="08171198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5B0CEC88" w14:textId="77777777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Telefon:</w:t>
            </w:r>
          </w:p>
          <w:p w14:paraId="19DB11C6" w14:textId="77777777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493DE6F4" w14:textId="77777777" w:rsidR="000C7192" w:rsidRDefault="000C7192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04458FC8" w14:textId="780A9688" w:rsidR="006B29F5" w:rsidRPr="003B19F6" w:rsidRDefault="006B29F5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Maßnahme</w:t>
            </w:r>
          </w:p>
          <w:p w14:paraId="35112F9C" w14:textId="3BDB0FC2" w:rsidR="006B29F5" w:rsidRDefault="003B19F6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br/>
            </w:r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 xml:space="preserve">Art der Maßnahme: </w:t>
            </w:r>
            <w:r w:rsidRPr="003B19F6">
              <w:rPr>
                <w:rFonts w:ascii="Rubik" w:hAnsi="Rubik" w:cs="Rubik"/>
                <w:color w:val="3A3A3A" w:themeColor="background2" w:themeShade="40"/>
              </w:rPr>
              <w:br/>
            </w:r>
            <w:r w:rsidRPr="003B19F6">
              <w:rPr>
                <w:rFonts w:ascii="Rubik" w:hAnsi="Rubik" w:cs="Rubik"/>
                <w:color w:val="3A3A3A" w:themeColor="background2" w:themeShade="40"/>
              </w:rPr>
              <w:br/>
            </w: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-12289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Aus- und Fortbildung</w:t>
            </w:r>
          </w:p>
          <w:p w14:paraId="0490BF8B" w14:textId="77777777" w:rsidR="000C7192" w:rsidRPr="003B19F6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6F5C52E7" w14:textId="5EA1694F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1309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Kinder- und Jugenderholung</w:t>
            </w:r>
          </w:p>
          <w:p w14:paraId="5211E802" w14:textId="74E75078" w:rsidR="006B29F5" w:rsidRPr="003B19F6" w:rsidRDefault="003B19F6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br/>
            </w:r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von:</w:t>
            </w:r>
          </w:p>
          <w:p w14:paraId="7EB23EBB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13FE6581" w14:textId="0D51302F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bis:</w:t>
            </w:r>
          </w:p>
          <w:p w14:paraId="7C71EF2C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2188B200" w14:textId="4310F41E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in:</w:t>
            </w:r>
          </w:p>
          <w:p w14:paraId="031581D9" w14:textId="77777777" w:rsidR="006B29F5" w:rsidRPr="003B19F6" w:rsidRDefault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</w:tc>
        <w:tc>
          <w:tcPr>
            <w:tcW w:w="236" w:type="dxa"/>
          </w:tcPr>
          <w:p w14:paraId="6B231801" w14:textId="77777777" w:rsidR="006B29F5" w:rsidRPr="003B19F6" w:rsidRDefault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</w:tc>
        <w:tc>
          <w:tcPr>
            <w:tcW w:w="4153" w:type="dxa"/>
          </w:tcPr>
          <w:p w14:paraId="72EB5F76" w14:textId="7CBF0EEC" w:rsidR="006B29F5" w:rsidRPr="003B19F6" w:rsidRDefault="00AD7FD7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br/>
            </w:r>
            <w:r w:rsidR="006B29F5"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Arbeitgeber</w:t>
            </w:r>
          </w:p>
          <w:p w14:paraId="1DDAB384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4ABA26AE" w14:textId="66D1E8BE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Name:</w:t>
            </w:r>
            <w:r w:rsidR="003B19F6" w:rsidRPr="003B19F6">
              <w:rPr>
                <w:rFonts w:ascii="Rubik" w:hAnsi="Rubik" w:cs="Rubik"/>
                <w:color w:val="3A3A3A" w:themeColor="background2" w:themeShade="40"/>
              </w:rPr>
              <w:t xml:space="preserve"> </w:t>
            </w:r>
          </w:p>
          <w:p w14:paraId="3F2E636C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626AC1F1" w14:textId="6A259768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Straße:</w:t>
            </w:r>
          </w:p>
          <w:p w14:paraId="7AF07085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349F277F" w14:textId="71A8FCA0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PLZ:</w:t>
            </w:r>
          </w:p>
          <w:p w14:paraId="727BAAB7" w14:textId="77777777" w:rsidR="000C7192" w:rsidRDefault="000C7192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58BB1105" w14:textId="75199BD2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color w:val="3A3A3A" w:themeColor="background2" w:themeShade="40"/>
              </w:rPr>
              <w:t>Ort:</w:t>
            </w:r>
          </w:p>
          <w:p w14:paraId="1B88DD83" w14:textId="77777777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080828EC" w14:textId="77777777" w:rsidR="00EA40A3" w:rsidRDefault="00EA40A3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6CA6A542" w14:textId="6D9F0177" w:rsidR="006B29F5" w:rsidRDefault="006B29F5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Art des Arbeitsverhältnisses</w:t>
            </w:r>
          </w:p>
          <w:p w14:paraId="486290E9" w14:textId="77777777" w:rsidR="00EA40A3" w:rsidRPr="003B19F6" w:rsidRDefault="00EA40A3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0D7B2878" w14:textId="0F7842F5" w:rsidR="006B29F5" w:rsidRPr="003B19F6" w:rsidRDefault="00000000" w:rsidP="006B29F5">
            <w:pPr>
              <w:spacing w:after="160" w:line="259" w:lineRule="auto"/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5370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192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Angestellte*r Bund</w:t>
            </w:r>
          </w:p>
          <w:p w14:paraId="456FEAE0" w14:textId="6B84F7D8" w:rsidR="006B29F5" w:rsidRPr="003B19F6" w:rsidRDefault="00000000" w:rsidP="006B29F5">
            <w:pPr>
              <w:spacing w:after="160" w:line="259" w:lineRule="auto"/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1998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 xml:space="preserve">Angestellte*r Land </w:t>
            </w:r>
          </w:p>
          <w:p w14:paraId="1EB3D50A" w14:textId="4BFBE112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10068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Beamte*r Bund</w:t>
            </w:r>
          </w:p>
          <w:p w14:paraId="6CB9FC9B" w14:textId="77777777" w:rsidR="00AD7FD7" w:rsidRPr="003B19F6" w:rsidRDefault="00AD7FD7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1971C8C9" w14:textId="272E0490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13738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Beamte*r Land</w:t>
            </w:r>
          </w:p>
          <w:p w14:paraId="1A3657F5" w14:textId="77777777" w:rsidR="00AD7FD7" w:rsidRPr="003B19F6" w:rsidRDefault="00AD7FD7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0867E559" w14:textId="32B34BCB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-18312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FSJ</w:t>
            </w:r>
            <w:r w:rsidR="00AD7FD7" w:rsidRPr="003B19F6">
              <w:rPr>
                <w:rFonts w:ascii="Rubik" w:hAnsi="Rubik" w:cs="Rubik"/>
                <w:color w:val="3A3A3A" w:themeColor="background2" w:themeShade="40"/>
              </w:rPr>
              <w:t>/</w:t>
            </w:r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BFD</w:t>
            </w:r>
          </w:p>
          <w:p w14:paraId="19B272CD" w14:textId="77777777" w:rsidR="00AD7FD7" w:rsidRPr="003B19F6" w:rsidRDefault="00AD7FD7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14D62C20" w14:textId="57A78775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8099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Soldat*in</w:t>
            </w:r>
          </w:p>
          <w:p w14:paraId="64DC7FEC" w14:textId="77777777" w:rsidR="00AD7FD7" w:rsidRPr="003B19F6" w:rsidRDefault="00AD7FD7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77678237" w14:textId="40B1827A" w:rsidR="006B29F5" w:rsidRPr="003B19F6" w:rsidRDefault="00000000" w:rsidP="006B29F5">
            <w:pPr>
              <w:rPr>
                <w:rFonts w:ascii="Rubik" w:hAnsi="Rubik" w:cs="Rubik"/>
                <w:color w:val="3A3A3A" w:themeColor="background2" w:themeShade="40"/>
              </w:rPr>
            </w:pPr>
            <w:sdt>
              <w:sdtPr>
                <w:rPr>
                  <w:rFonts w:ascii="Rubik" w:hAnsi="Rubik" w:cs="Rubik"/>
                  <w:color w:val="3A3A3A" w:themeColor="background2" w:themeShade="40"/>
                </w:rPr>
                <w:id w:val="-20098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9F6" w:rsidRPr="003B19F6">
                  <w:rPr>
                    <w:rFonts w:ascii="MS Gothic" w:eastAsia="MS Gothic" w:hAnsi="MS Gothic" w:cs="Rubik" w:hint="eastAsia"/>
                    <w:color w:val="3A3A3A" w:themeColor="background2" w:themeShade="40"/>
                  </w:rPr>
                  <w:t>☐</w:t>
                </w:r>
              </w:sdtContent>
            </w:sdt>
            <w:r w:rsidR="006B29F5" w:rsidRPr="003B19F6">
              <w:rPr>
                <w:rFonts w:ascii="Rubik" w:hAnsi="Rubik" w:cs="Rubik"/>
                <w:color w:val="3A3A3A" w:themeColor="background2" w:themeShade="40"/>
              </w:rPr>
              <w:t>Zivildienstleistende*r</w:t>
            </w:r>
          </w:p>
          <w:p w14:paraId="58FB79D4" w14:textId="77777777" w:rsidR="006B29F5" w:rsidRPr="003B19F6" w:rsidRDefault="006B29F5" w:rsidP="006B29F5">
            <w:pPr>
              <w:rPr>
                <w:rFonts w:ascii="Rubik" w:hAnsi="Rubik" w:cs="Rubik"/>
                <w:color w:val="3A3A3A" w:themeColor="background2" w:themeShade="40"/>
              </w:rPr>
            </w:pPr>
          </w:p>
          <w:p w14:paraId="352E8811" w14:textId="77777777" w:rsidR="00AD7FD7" w:rsidRPr="003B19F6" w:rsidRDefault="00AD7FD7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28E28B9F" w14:textId="77777777" w:rsidR="003B19F6" w:rsidRDefault="003B19F6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  <w:p w14:paraId="48E99E3E" w14:textId="4B4172EB" w:rsidR="006B29F5" w:rsidRDefault="006B29F5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  <w:r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Bemerkungen</w:t>
            </w:r>
            <w:r w:rsidR="00AD7FD7" w:rsidRPr="003B19F6">
              <w:rPr>
                <w:rFonts w:ascii="Rubik" w:hAnsi="Rubik" w:cs="Rubik"/>
                <w:b/>
                <w:bCs/>
                <w:color w:val="3A3A3A" w:themeColor="background2" w:themeShade="40"/>
              </w:rPr>
              <w:t>:</w:t>
            </w:r>
          </w:p>
          <w:p w14:paraId="3C5CC4B8" w14:textId="4C7A4C20" w:rsidR="003B19F6" w:rsidRPr="003B19F6" w:rsidRDefault="003B19F6" w:rsidP="006B29F5">
            <w:pPr>
              <w:rPr>
                <w:rFonts w:ascii="Rubik" w:hAnsi="Rubik" w:cs="Rubik"/>
                <w:b/>
                <w:bCs/>
                <w:color w:val="3A3A3A" w:themeColor="background2" w:themeShade="40"/>
              </w:rPr>
            </w:pPr>
          </w:p>
        </w:tc>
      </w:tr>
    </w:tbl>
    <w:p w14:paraId="79DADC3B" w14:textId="77777777" w:rsidR="006B29F5" w:rsidRPr="003B19F6" w:rsidRDefault="006B29F5">
      <w:pPr>
        <w:rPr>
          <w:rFonts w:ascii="Rubik" w:hAnsi="Rubik" w:cs="Rubik"/>
          <w:color w:val="3A3A3A" w:themeColor="background2" w:themeShade="40"/>
        </w:rPr>
      </w:pPr>
    </w:p>
    <w:p w14:paraId="13871EB2" w14:textId="77BB990C" w:rsidR="006B29F5" w:rsidRPr="003B19F6" w:rsidRDefault="006B29F5" w:rsidP="006B29F5">
      <w:pPr>
        <w:rPr>
          <w:rFonts w:ascii="Rubik" w:hAnsi="Rubik" w:cs="Rubik"/>
          <w:b/>
          <w:bCs/>
          <w:color w:val="3A3A3A" w:themeColor="background2" w:themeShade="40"/>
        </w:rPr>
      </w:pPr>
    </w:p>
    <w:p w14:paraId="078599A6" w14:textId="77777777" w:rsidR="006B29F5" w:rsidRPr="003B19F6" w:rsidRDefault="006B29F5" w:rsidP="006B29F5">
      <w:pPr>
        <w:rPr>
          <w:rFonts w:ascii="Rubik" w:hAnsi="Rubik" w:cs="Rubik"/>
          <w:color w:val="3A3A3A" w:themeColor="background2" w:themeShade="40"/>
        </w:rPr>
      </w:pPr>
    </w:p>
    <w:p w14:paraId="451AAB77" w14:textId="77777777" w:rsidR="006B29F5" w:rsidRPr="003B19F6" w:rsidRDefault="006B29F5">
      <w:pPr>
        <w:rPr>
          <w:rFonts w:ascii="Rubik" w:hAnsi="Rubik" w:cs="Rubik"/>
          <w:color w:val="3A3A3A" w:themeColor="background2" w:themeShade="40"/>
        </w:rPr>
      </w:pPr>
    </w:p>
    <w:sectPr w:rsidR="006B29F5" w:rsidRPr="003B1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ubik">
    <w:panose1 w:val="00000000000000000000"/>
    <w:charset w:val="00"/>
    <w:family w:val="auto"/>
    <w:pitch w:val="variable"/>
    <w:sig w:usb0="A0002A6F" w:usb1="C000205B" w:usb2="00000000" w:usb3="00000000" w:csb0="000000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FB"/>
    <w:rsid w:val="000C7192"/>
    <w:rsid w:val="003002FB"/>
    <w:rsid w:val="003B19F6"/>
    <w:rsid w:val="006B29F5"/>
    <w:rsid w:val="00AD7FD7"/>
    <w:rsid w:val="00EA40A3"/>
    <w:rsid w:val="00EE23CE"/>
    <w:rsid w:val="00E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B42"/>
  <w15:chartTrackingRefBased/>
  <w15:docId w15:val="{3A6CD6B0-35DD-484C-B21D-B4E5D222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02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02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02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02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02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02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02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02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02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2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02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02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02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02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02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02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02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02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002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0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2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002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002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002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002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02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02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002F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B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8" ma:contentTypeDescription="Ein neues Dokument erstellen." ma:contentTypeScope="" ma:versionID="2640d107ac50d81eb45104af4d1eabf4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c7a2a18624ea4bd0877b219d18f49c30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1c272-a21c-4b9c-81ac-c04bfcba65ac}" ma:internalName="TaxCatchAll" ma:showField="CatchAllData" ma:web="83ffde88-5e32-4c13-aff3-4c09632b4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032D0-D91F-4C94-B542-13397A0D714E}"/>
</file>

<file path=customXml/itemProps2.xml><?xml version="1.0" encoding="utf-8"?>
<ds:datastoreItem xmlns:ds="http://schemas.openxmlformats.org/officeDocument/2006/customXml" ds:itemID="{FF650BBB-F4BA-4AB6-995E-9B6A21FD6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Leusing</dc:creator>
  <cp:keywords/>
  <dc:description/>
  <cp:lastModifiedBy>Arne Leusing</cp:lastModifiedBy>
  <cp:revision>4</cp:revision>
  <dcterms:created xsi:type="dcterms:W3CDTF">2024-03-14T13:25:00Z</dcterms:created>
  <dcterms:modified xsi:type="dcterms:W3CDTF">2024-03-14T13:30:00Z</dcterms:modified>
</cp:coreProperties>
</file>