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CFD904" w14:textId="77777777" w:rsidR="00667C9F" w:rsidRPr="00667C9F" w:rsidRDefault="00667C9F" w:rsidP="00691C1B">
      <w:pPr>
        <w:framePr w:w="5041" w:h="255" w:hRule="exact" w:hSpace="181" w:wrap="around" w:vAnchor="page" w:hAnchor="page" w:x="1419" w:y="2864" w:anchorLock="1"/>
        <w:spacing w:after="0" w:line="240" w:lineRule="auto"/>
        <w:rPr>
          <w:rFonts w:ascii="Myriad Pro SemiExt" w:eastAsia="Times New Roman" w:hAnsi="Myriad Pro SemiExt" w:cs="Times New Roman"/>
          <w:color w:val="000000"/>
          <w:sz w:val="16"/>
          <w:szCs w:val="16"/>
          <w:lang w:eastAsia="de-DE"/>
        </w:rPr>
      </w:pPr>
      <w:r w:rsidRPr="00667C9F">
        <w:rPr>
          <w:rFonts w:ascii="MyriadPro-Regular" w:hAnsi="MyriadPro-Regular" w:cs="MyriadPro-Regular"/>
          <w:color w:val="707173"/>
          <w:sz w:val="16"/>
          <w:szCs w:val="16"/>
        </w:rPr>
        <w:t>DPSG Diözesanverband Münster | Urbanstraße 3 | 48143 Münster</w:t>
      </w:r>
    </w:p>
    <w:p w14:paraId="1BC51BB6" w14:textId="77777777" w:rsidR="00667C9F" w:rsidRPr="00667C9F" w:rsidRDefault="00667C9F" w:rsidP="00691C1B">
      <w:pPr>
        <w:framePr w:w="5041" w:h="255" w:hRule="exact" w:hSpace="181" w:wrap="around" w:vAnchor="page" w:hAnchor="page" w:x="1419" w:y="2864" w:anchorLock="1"/>
        <w:spacing w:after="0" w:line="240" w:lineRule="auto"/>
        <w:rPr>
          <w:rFonts w:ascii="Myriad Pro SemiExt" w:eastAsia="Times New Roman" w:hAnsi="Myriad Pro SemiExt" w:cs="Times New Roman"/>
          <w:color w:val="000000"/>
          <w:lang w:eastAsia="de-DE"/>
        </w:rPr>
      </w:pPr>
    </w:p>
    <w:p w14:paraId="73C4E3DD" w14:textId="77777777" w:rsidR="00753762" w:rsidRDefault="00753762"/>
    <w:p w14:paraId="636691D0" w14:textId="77777777" w:rsidR="0048798A" w:rsidRDefault="0048798A"/>
    <w:p w14:paraId="70F4D491" w14:textId="77777777" w:rsidR="00372BF9" w:rsidRPr="00B9597D" w:rsidRDefault="00CF01C0" w:rsidP="00372BF9">
      <w:pPr>
        <w:pStyle w:val="Infoberschrift"/>
        <w:framePr w:wrap="around"/>
      </w:pPr>
      <w:bookmarkStart w:id="0" w:name="Text2"/>
      <w:r>
        <w:t xml:space="preserve">DPSG DV </w:t>
      </w:r>
      <w:r w:rsidRPr="00CF01C0">
        <w:rPr>
          <w:rFonts w:ascii="Jayne Print YOFF" w:hAnsi="Jayne Print YOFF"/>
        </w:rPr>
        <w:t>M</w:t>
      </w:r>
      <w:r>
        <w:rPr>
          <w:rFonts w:ascii="Jayne Print YOFF" w:hAnsi="Jayne Print YOFF"/>
        </w:rPr>
        <w:t>ü</w:t>
      </w:r>
      <w:r w:rsidR="00372BF9" w:rsidRPr="00CF01C0">
        <w:rPr>
          <w:rFonts w:ascii="Jayne Print YOFF" w:hAnsi="Jayne Print YOFF"/>
        </w:rPr>
        <w:t>nster</w:t>
      </w:r>
    </w:p>
    <w:p w14:paraId="7B8BB01D" w14:textId="77777777" w:rsidR="00372BF9" w:rsidRDefault="00372BF9" w:rsidP="00372BF9">
      <w:pPr>
        <w:pStyle w:val="InfoText"/>
        <w:framePr w:wrap="around"/>
      </w:pPr>
      <w:r>
        <w:t>Urbanstraße 3</w:t>
      </w:r>
      <w:r>
        <w:br/>
        <w:t>48143 Münster</w:t>
      </w:r>
    </w:p>
    <w:p w14:paraId="38F0490A" w14:textId="77777777" w:rsidR="00372BF9" w:rsidRDefault="00372BF9" w:rsidP="00372BF9">
      <w:pPr>
        <w:pStyle w:val="InfoText"/>
        <w:framePr w:wrap="around"/>
      </w:pPr>
      <w:r>
        <w:t>Fon 0251/289193-0</w:t>
      </w:r>
      <w:r>
        <w:br/>
        <w:t>Fax 0251/289193-18</w:t>
      </w:r>
    </w:p>
    <w:p w14:paraId="752ECBE3" w14:textId="77777777" w:rsidR="00372BF9" w:rsidRPr="00A95593" w:rsidRDefault="00411C0E" w:rsidP="00372BF9">
      <w:pPr>
        <w:pStyle w:val="InfoText"/>
        <w:framePr w:wrap="around"/>
      </w:pPr>
      <w:hyperlink r:id="rId8" w:history="1">
        <w:r w:rsidR="00372BF9" w:rsidRPr="00B9597D">
          <w:rPr>
            <w:rStyle w:val="Hyperlink"/>
          </w:rPr>
          <w:t>jugendwerk@dpsg-muenster.de</w:t>
        </w:r>
      </w:hyperlink>
      <w:r w:rsidR="00372BF9">
        <w:br/>
      </w:r>
      <w:hyperlink r:id="rId9" w:history="1">
        <w:r w:rsidR="00372BF9" w:rsidRPr="00A95593">
          <w:rPr>
            <w:rStyle w:val="Hyperlink"/>
          </w:rPr>
          <w:t>www.dpsg-muenster.de</w:t>
        </w:r>
      </w:hyperlink>
    </w:p>
    <w:p w14:paraId="1F50B9B4" w14:textId="77777777" w:rsidR="00372BF9" w:rsidRPr="00A95593" w:rsidRDefault="00372BF9" w:rsidP="00372BF9">
      <w:pPr>
        <w:pStyle w:val="InfoText"/>
        <w:framePr w:wrap="around"/>
      </w:pPr>
      <w:r>
        <w:br/>
      </w:r>
    </w:p>
    <w:p w14:paraId="76F0FA24" w14:textId="77777777" w:rsidR="00372BF9" w:rsidRPr="002C6E53" w:rsidRDefault="00372BF9" w:rsidP="00372BF9">
      <w:pPr>
        <w:pStyle w:val="Infoberschrift"/>
        <w:framePr w:wrap="around"/>
      </w:pPr>
      <w:r w:rsidRPr="002C6E53">
        <w:t>Ansprechpartner</w:t>
      </w:r>
      <w:r w:rsidR="00CF01C0">
        <w:t>in</w:t>
      </w:r>
    </w:p>
    <w:p w14:paraId="15B9296C" w14:textId="77777777" w:rsidR="00372BF9" w:rsidRPr="003201BF" w:rsidRDefault="00372BF9" w:rsidP="00372BF9">
      <w:pPr>
        <w:pStyle w:val="InfoText"/>
        <w:framePr w:wrap="around"/>
      </w:pPr>
      <w:r>
        <w:t>Christina Behrens</w:t>
      </w:r>
      <w:r>
        <w:br/>
        <w:t>Pressesprecherin</w:t>
      </w:r>
    </w:p>
    <w:p w14:paraId="7B76CEE6" w14:textId="77777777" w:rsidR="00372BF9" w:rsidRPr="007E493C" w:rsidRDefault="00372BF9" w:rsidP="00372BF9">
      <w:pPr>
        <w:pStyle w:val="InfoText"/>
        <w:framePr w:wrap="around"/>
      </w:pPr>
      <w:r>
        <w:t>Fon 02 51/28 91 93-16</w:t>
      </w:r>
      <w:r>
        <w:br/>
      </w:r>
      <w:hyperlink r:id="rId10" w:history="1">
        <w:r w:rsidRPr="002F571B">
          <w:rPr>
            <w:rStyle w:val="Hyperlink"/>
          </w:rPr>
          <w:t>christina.behrens@dpsg-muenster.de</w:t>
        </w:r>
      </w:hyperlink>
    </w:p>
    <w:p w14:paraId="17EC5660" w14:textId="074F6C3F" w:rsidR="00372BF9" w:rsidRPr="00A57429" w:rsidRDefault="00372BF9" w:rsidP="00372BF9">
      <w:pPr>
        <w:pStyle w:val="InfoDatum"/>
        <w:framePr w:wrap="around"/>
      </w:pPr>
      <w:r w:rsidRPr="00A57429">
        <w:t xml:space="preserve">Münster, </w:t>
      </w:r>
      <w:r w:rsidR="003B7BA5">
        <w:t>07.12</w:t>
      </w:r>
      <w:r w:rsidR="00CF01C0">
        <w:t>.15</w:t>
      </w:r>
    </w:p>
    <w:bookmarkEnd w:id="0"/>
    <w:p w14:paraId="60BA6E6D" w14:textId="77777777" w:rsidR="00F10C73" w:rsidRDefault="00F10C73" w:rsidP="00754955"/>
    <w:p w14:paraId="6B2B255C" w14:textId="77777777" w:rsidR="008D5608" w:rsidRPr="00F10C73" w:rsidRDefault="006E5AC5" w:rsidP="00F10C73">
      <w:pPr>
        <w:spacing w:after="0"/>
        <w:rPr>
          <w:rFonts w:ascii="Myriad Pro Light SemiExt" w:hAnsi="Myriad Pro Light SemiExt"/>
          <w:b/>
        </w:rPr>
      </w:pP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p>
    <w:p w14:paraId="71452B7C" w14:textId="77777777" w:rsidR="00372BF9" w:rsidRPr="00EC0FD5" w:rsidRDefault="00372BF9" w:rsidP="00EC0FD5">
      <w:pPr>
        <w:jc w:val="both"/>
        <w:rPr>
          <w:rFonts w:ascii="Myriad Pro" w:hAnsi="Myriad Pro"/>
        </w:rPr>
      </w:pPr>
      <w:r w:rsidRPr="00EC0FD5">
        <w:rPr>
          <w:rFonts w:ascii="Myriad Pro" w:hAnsi="Myriad Pro"/>
        </w:rPr>
        <w:t>PRESSEMITTEILUNG</w:t>
      </w:r>
    </w:p>
    <w:p w14:paraId="05A23800" w14:textId="18825FDD" w:rsidR="00372BF9" w:rsidRPr="00EC0FD5" w:rsidRDefault="00105740" w:rsidP="00EC0FD5">
      <w:pPr>
        <w:jc w:val="both"/>
        <w:rPr>
          <w:rFonts w:ascii="Myriad Pro" w:hAnsi="Myriad Pro"/>
          <w:b/>
          <w:sz w:val="32"/>
          <w:szCs w:val="32"/>
        </w:rPr>
      </w:pPr>
      <w:r>
        <w:rPr>
          <w:rFonts w:ascii="Myriad Pro" w:hAnsi="Myriad Pro"/>
          <w:b/>
          <w:sz w:val="32"/>
          <w:szCs w:val="32"/>
        </w:rPr>
        <w:t>Friedenslicht schenkt</w:t>
      </w:r>
      <w:r w:rsidR="00411C0E">
        <w:rPr>
          <w:rFonts w:ascii="Myriad Pro" w:hAnsi="Myriad Pro"/>
          <w:b/>
          <w:sz w:val="32"/>
          <w:szCs w:val="32"/>
        </w:rPr>
        <w:t xml:space="preserve"> Menschen auf der Flucht</w:t>
      </w:r>
      <w:r>
        <w:rPr>
          <w:rFonts w:ascii="Myriad Pro" w:hAnsi="Myriad Pro"/>
          <w:b/>
          <w:sz w:val="32"/>
          <w:szCs w:val="32"/>
        </w:rPr>
        <w:t xml:space="preserve"> Hoffnung</w:t>
      </w:r>
      <w:bookmarkStart w:id="1" w:name="_GoBack"/>
      <w:bookmarkEnd w:id="1"/>
    </w:p>
    <w:p w14:paraId="3B4B0688" w14:textId="17D1240E" w:rsidR="00372BF9" w:rsidRPr="00EC0FD5" w:rsidRDefault="00BC150D" w:rsidP="00EC0FD5">
      <w:pPr>
        <w:jc w:val="both"/>
        <w:rPr>
          <w:rFonts w:ascii="Myriad Pro" w:hAnsi="Myriad Pro"/>
        </w:rPr>
      </w:pPr>
      <w:proofErr w:type="spellStart"/>
      <w:r>
        <w:rPr>
          <w:rFonts w:ascii="Myriad Pro" w:hAnsi="Myriad Pro"/>
        </w:rPr>
        <w:t>Georgspfadfinder</w:t>
      </w:r>
      <w:proofErr w:type="spellEnd"/>
      <w:r w:rsidR="00917A9B">
        <w:rPr>
          <w:rFonts w:ascii="Myriad Pro" w:hAnsi="Myriad Pro"/>
        </w:rPr>
        <w:t xml:space="preserve"> </w:t>
      </w:r>
      <w:r w:rsidR="003B7BA5">
        <w:rPr>
          <w:rFonts w:ascii="Myriad Pro" w:hAnsi="Myriad Pro"/>
        </w:rPr>
        <w:t>geleiten die Flamme am 3. Advent von Wien nach Münster</w:t>
      </w:r>
    </w:p>
    <w:p w14:paraId="0BA6EF6B" w14:textId="7CE4DCD6" w:rsidR="007426F3" w:rsidRPr="007426F3" w:rsidRDefault="008F0C1E" w:rsidP="008F0C1E">
      <w:pPr>
        <w:pStyle w:val="BodyText"/>
        <w:spacing w:line="276" w:lineRule="auto"/>
        <w:jc w:val="both"/>
        <w:rPr>
          <w:rFonts w:ascii="Myriad Pro" w:hAnsi="Myriad Pro"/>
          <w:b/>
          <w:szCs w:val="22"/>
        </w:rPr>
      </w:pPr>
      <w:r>
        <w:rPr>
          <w:rFonts w:ascii="Myriad Pro" w:hAnsi="Myriad Pro"/>
          <w:b/>
          <w:szCs w:val="22"/>
        </w:rPr>
        <w:t>(Münster</w:t>
      </w:r>
      <w:r w:rsidR="00372BF9" w:rsidRPr="00EC0FD5">
        <w:rPr>
          <w:rFonts w:ascii="Myriad Pro" w:hAnsi="Myriad Pro"/>
          <w:b/>
          <w:szCs w:val="22"/>
        </w:rPr>
        <w:t xml:space="preserve">) </w:t>
      </w:r>
      <w:r w:rsidR="003B7BA5">
        <w:rPr>
          <w:rFonts w:ascii="Myriad Pro" w:hAnsi="Myriad Pro"/>
          <w:b/>
          <w:szCs w:val="22"/>
        </w:rPr>
        <w:t>Zum 17. Mal richten die Pfadfinderinnen und Pfadfinder die Aktion „Friedenslicht aus Betlehem“</w:t>
      </w:r>
      <w:proofErr w:type="gramStart"/>
      <w:r w:rsidR="003B7BA5">
        <w:rPr>
          <w:rFonts w:ascii="Myriad Pro" w:hAnsi="Myriad Pro"/>
          <w:b/>
          <w:szCs w:val="22"/>
        </w:rPr>
        <w:t>, die</w:t>
      </w:r>
      <w:proofErr w:type="gramEnd"/>
      <w:r w:rsidR="003B7BA5">
        <w:rPr>
          <w:rFonts w:ascii="Myriad Pro" w:hAnsi="Myriad Pro"/>
          <w:b/>
          <w:szCs w:val="22"/>
        </w:rPr>
        <w:t xml:space="preserve"> größte Friedensaktion in NRW, aus. Am 3. Advent wird das Licht von einer Delegation der Deutschen Pfadfinderschaft Sankt Georg (DPSG)</w:t>
      </w:r>
      <w:proofErr w:type="gramStart"/>
      <w:r w:rsidR="003B7BA5">
        <w:rPr>
          <w:rFonts w:ascii="Myriad Pro" w:hAnsi="Myriad Pro"/>
          <w:b/>
          <w:szCs w:val="22"/>
        </w:rPr>
        <w:t>, der</w:t>
      </w:r>
      <w:proofErr w:type="gramEnd"/>
      <w:r w:rsidR="003B7BA5">
        <w:rPr>
          <w:rFonts w:ascii="Myriad Pro" w:hAnsi="Myriad Pro"/>
          <w:b/>
          <w:szCs w:val="22"/>
        </w:rPr>
        <w:t xml:space="preserve"> </w:t>
      </w:r>
      <w:proofErr w:type="spellStart"/>
      <w:r w:rsidR="003B7BA5">
        <w:rPr>
          <w:rFonts w:ascii="Myriad Pro" w:hAnsi="Myriad Pro"/>
          <w:b/>
          <w:szCs w:val="22"/>
        </w:rPr>
        <w:t>Pfadfinderinnenschaft</w:t>
      </w:r>
      <w:proofErr w:type="spellEnd"/>
      <w:r w:rsidR="003B7BA5">
        <w:rPr>
          <w:rFonts w:ascii="Myriad Pro" w:hAnsi="Myriad Pro"/>
          <w:b/>
          <w:szCs w:val="22"/>
        </w:rPr>
        <w:t xml:space="preserve"> Sankt Georg (PSG) und des ev. Pfadfinderverbandes Verband Christlicher Pfadfinderinnen und Pfadfinder (VCP) nach Münster gebracht. In der bistumsweiten Aussendungsfeier am Sonntag</w:t>
      </w:r>
      <w:proofErr w:type="gramStart"/>
      <w:r w:rsidR="003B7BA5">
        <w:rPr>
          <w:rFonts w:ascii="Myriad Pro" w:hAnsi="Myriad Pro"/>
          <w:b/>
          <w:szCs w:val="22"/>
        </w:rPr>
        <w:t>, den</w:t>
      </w:r>
      <w:proofErr w:type="gramEnd"/>
      <w:r w:rsidR="003B7BA5">
        <w:rPr>
          <w:rFonts w:ascii="Myriad Pro" w:hAnsi="Myriad Pro"/>
          <w:b/>
          <w:szCs w:val="22"/>
        </w:rPr>
        <w:t xml:space="preserve"> 13. Dezember um 17 Uhr empfangen rund 1300 Pfadfinderinnen und Pfadfinder unter dem Motto „Hoffnung schenken, Frieden finden“ das Licht aus der Geburtsgrotte Jesu Christi.</w:t>
      </w:r>
    </w:p>
    <w:p w14:paraId="70E27960" w14:textId="77777777" w:rsidR="007426F3" w:rsidRDefault="007426F3" w:rsidP="008F0C1E">
      <w:pPr>
        <w:pStyle w:val="BodyText"/>
        <w:spacing w:line="276" w:lineRule="auto"/>
        <w:jc w:val="both"/>
        <w:rPr>
          <w:rFonts w:ascii="Myriad Pro" w:hAnsi="Myriad Pro" w:cs="Arial"/>
          <w:szCs w:val="22"/>
        </w:rPr>
      </w:pPr>
    </w:p>
    <w:p w14:paraId="118BD067" w14:textId="45C05BFA" w:rsidR="009C2973" w:rsidRDefault="00F85494" w:rsidP="008F0C1E">
      <w:pPr>
        <w:pStyle w:val="BodyText"/>
        <w:spacing w:line="276" w:lineRule="auto"/>
        <w:jc w:val="both"/>
        <w:rPr>
          <w:rFonts w:ascii="Myriad Pro" w:hAnsi="Myriad Pro" w:cs="Arial"/>
          <w:szCs w:val="22"/>
        </w:rPr>
      </w:pPr>
      <w:r>
        <w:rPr>
          <w:rFonts w:ascii="Myriad Pro" w:hAnsi="Myriad Pro" w:cs="Arial"/>
          <w:szCs w:val="22"/>
        </w:rPr>
        <w:t xml:space="preserve">Das ORF-Friedenslichtkind Niklas </w:t>
      </w:r>
      <w:proofErr w:type="spellStart"/>
      <w:r>
        <w:rPr>
          <w:rFonts w:ascii="Myriad Pro" w:hAnsi="Myriad Pro" w:cs="Arial"/>
          <w:szCs w:val="22"/>
        </w:rPr>
        <w:t>Dumh</w:t>
      </w:r>
      <w:r w:rsidR="00B71640">
        <w:rPr>
          <w:rFonts w:ascii="Myriad Pro" w:hAnsi="Myriad Pro" w:cs="Arial"/>
          <w:szCs w:val="22"/>
        </w:rPr>
        <w:t>ar</w:t>
      </w:r>
      <w:r>
        <w:rPr>
          <w:rFonts w:ascii="Myriad Pro" w:hAnsi="Myriad Pro" w:cs="Arial"/>
          <w:szCs w:val="22"/>
        </w:rPr>
        <w:t>t</w:t>
      </w:r>
      <w:proofErr w:type="spellEnd"/>
      <w:r>
        <w:rPr>
          <w:rFonts w:ascii="Myriad Pro" w:hAnsi="Myriad Pro" w:cs="Arial"/>
          <w:szCs w:val="22"/>
        </w:rPr>
        <w:t xml:space="preserve"> entzündete das Licht am 24. November in der Geburtsgrotte Jesu Christi in Betlehem / Palästina. Vom Österreichischen Rundfunk (ORF</w:t>
      </w:r>
      <w:proofErr w:type="gramStart"/>
      <w:r>
        <w:rPr>
          <w:rFonts w:ascii="Myriad Pro" w:hAnsi="Myriad Pro" w:cs="Arial"/>
          <w:szCs w:val="22"/>
        </w:rPr>
        <w:t>) nach</w:t>
      </w:r>
      <w:proofErr w:type="gramEnd"/>
      <w:r>
        <w:rPr>
          <w:rFonts w:ascii="Myriad Pro" w:hAnsi="Myriad Pro" w:cs="Arial"/>
          <w:szCs w:val="22"/>
        </w:rPr>
        <w:t xml:space="preserve"> Wien gebracht, wird es am 12. Dezember an Pfadfinderinnen und Pfadfinder aus 20 Ländern weitergereicht. Eine Münsteraner Delegation wird am 10. Dezember nach Wien aufbrechen und das Licht mit dem Nachtzug in das Münsterland bringen. </w:t>
      </w:r>
    </w:p>
    <w:p w14:paraId="1D0A2A0A" w14:textId="77777777" w:rsidR="00B86A98" w:rsidRDefault="00B86A98" w:rsidP="008F0C1E">
      <w:pPr>
        <w:pStyle w:val="BodyText"/>
        <w:spacing w:line="276" w:lineRule="auto"/>
        <w:jc w:val="both"/>
        <w:rPr>
          <w:rFonts w:ascii="Myriad Pro" w:hAnsi="Myriad Pro" w:cs="Arial"/>
          <w:szCs w:val="22"/>
        </w:rPr>
      </w:pPr>
    </w:p>
    <w:p w14:paraId="36924089" w14:textId="004669F3" w:rsidR="00917A9B" w:rsidRDefault="00F85494" w:rsidP="008F0C1E">
      <w:pPr>
        <w:pStyle w:val="BodyText"/>
        <w:spacing w:line="276" w:lineRule="auto"/>
        <w:jc w:val="both"/>
        <w:rPr>
          <w:rFonts w:ascii="Myriad Pro" w:hAnsi="Myriad Pro" w:cs="Arial"/>
          <w:szCs w:val="22"/>
        </w:rPr>
      </w:pPr>
      <w:r>
        <w:rPr>
          <w:rFonts w:ascii="Myriad Pro" w:hAnsi="Myriad Pro" w:cs="Arial"/>
          <w:szCs w:val="22"/>
        </w:rPr>
        <w:t xml:space="preserve">Am 3. Adventssonntag findet um 17 Uhr die 17. Aussendungsfeier des Friedenslichtes im Dom zu Münster statt. Weibischof Stefan </w:t>
      </w:r>
      <w:proofErr w:type="spellStart"/>
      <w:r>
        <w:rPr>
          <w:rFonts w:ascii="Myriad Pro" w:hAnsi="Myriad Pro" w:cs="Arial"/>
          <w:szCs w:val="22"/>
        </w:rPr>
        <w:t>Zekorn</w:t>
      </w:r>
      <w:proofErr w:type="spellEnd"/>
      <w:r>
        <w:rPr>
          <w:rFonts w:ascii="Myriad Pro" w:hAnsi="Myriad Pro" w:cs="Arial"/>
          <w:szCs w:val="22"/>
        </w:rPr>
        <w:t xml:space="preserve"> wird den Gottesdienst mit Unterstützung von Superintendentin Maike Friedrich zelebrieren. Mit Motto „Hoffnung schenken, Frieden finden“ widmet sich die Aussendungsfeier inhaltlich der Gastfreundschaft und setzt mit dem Licht ein Zeichen für Menschen auf der Flucht. So sind Flüchtlinge ganz besonders eingela</w:t>
      </w:r>
      <w:r w:rsidR="00D95356">
        <w:rPr>
          <w:rFonts w:ascii="Myriad Pro" w:hAnsi="Myriad Pro" w:cs="Arial"/>
          <w:szCs w:val="22"/>
        </w:rPr>
        <w:t xml:space="preserve">den, den Gottesdienst zu besuchen und ihn mit der kleinen Flamme des Friedens zu verlassen. </w:t>
      </w:r>
    </w:p>
    <w:p w14:paraId="285B417B" w14:textId="77777777" w:rsidR="00D95356" w:rsidRDefault="00D95356" w:rsidP="008F0C1E">
      <w:pPr>
        <w:pStyle w:val="BodyText"/>
        <w:spacing w:line="276" w:lineRule="auto"/>
        <w:jc w:val="both"/>
        <w:rPr>
          <w:rFonts w:ascii="Myriad Pro" w:hAnsi="Myriad Pro" w:cs="Arial"/>
          <w:szCs w:val="22"/>
        </w:rPr>
      </w:pPr>
    </w:p>
    <w:p w14:paraId="29FB76AF" w14:textId="0EEC352D" w:rsidR="00B86A98" w:rsidRDefault="00D95356" w:rsidP="008F0C1E">
      <w:pPr>
        <w:pStyle w:val="BodyText"/>
        <w:spacing w:line="276" w:lineRule="auto"/>
        <w:jc w:val="both"/>
        <w:rPr>
          <w:rFonts w:ascii="Myriad Pro" w:hAnsi="Myriad Pro" w:cs="Arial"/>
          <w:szCs w:val="22"/>
        </w:rPr>
      </w:pPr>
      <w:r>
        <w:rPr>
          <w:rFonts w:ascii="Myriad Pro" w:hAnsi="Myriad Pro" w:cs="Arial"/>
          <w:szCs w:val="22"/>
        </w:rPr>
        <w:t xml:space="preserve">In den folgenden Tagen und Wochen wird das Licht von den kath. Pfadfinderverbänden DPSG und PSG in den Gemeinden und Einrichtungen des Münsterlandes verteilt und an alle „Menschen guten Willens“ weitergegeben. „In dieser Zeit, wo Frieden keine Selbstverständlichkeit mehr ist, kann diese Flamme in beschaulicher Atmosphäre eine ganz besondere Bedeutung bekommen und den Menschen ein Stück weit Hoffnung schenken“, resümieren Andreas Hinz, </w:t>
      </w:r>
      <w:r>
        <w:rPr>
          <w:rFonts w:ascii="Myriad Pro" w:hAnsi="Myriad Pro" w:cs="Arial"/>
          <w:szCs w:val="22"/>
        </w:rPr>
        <w:lastRenderedPageBreak/>
        <w:t>Diözesankurat der DPSG, PSG-</w:t>
      </w:r>
      <w:proofErr w:type="spellStart"/>
      <w:r>
        <w:rPr>
          <w:rFonts w:ascii="Myriad Pro" w:hAnsi="Myriad Pro" w:cs="Arial"/>
          <w:szCs w:val="22"/>
        </w:rPr>
        <w:t>Diözesankuratin</w:t>
      </w:r>
      <w:proofErr w:type="spellEnd"/>
      <w:r>
        <w:rPr>
          <w:rFonts w:ascii="Myriad Pro" w:hAnsi="Myriad Pro" w:cs="Arial"/>
          <w:szCs w:val="22"/>
        </w:rPr>
        <w:t xml:space="preserve"> Elisabeth </w:t>
      </w:r>
      <w:proofErr w:type="spellStart"/>
      <w:r>
        <w:rPr>
          <w:rFonts w:ascii="Myriad Pro" w:hAnsi="Myriad Pro" w:cs="Arial"/>
          <w:szCs w:val="22"/>
        </w:rPr>
        <w:t>Frenke</w:t>
      </w:r>
      <w:proofErr w:type="spellEnd"/>
      <w:r>
        <w:rPr>
          <w:rFonts w:ascii="Myriad Pro" w:hAnsi="Myriad Pro" w:cs="Arial"/>
          <w:szCs w:val="22"/>
        </w:rPr>
        <w:t xml:space="preserve"> und Bjarne Thorwesten vom VCP Münster die Friedenslicht Aktion.</w:t>
      </w:r>
    </w:p>
    <w:p w14:paraId="78CC32A5" w14:textId="77777777" w:rsidR="00D95356" w:rsidRDefault="00D95356" w:rsidP="008F0C1E">
      <w:pPr>
        <w:pStyle w:val="BodyText"/>
        <w:spacing w:line="276" w:lineRule="auto"/>
        <w:jc w:val="both"/>
        <w:rPr>
          <w:rFonts w:ascii="Myriad Pro" w:hAnsi="Myriad Pro" w:cs="Arial"/>
          <w:szCs w:val="22"/>
        </w:rPr>
      </w:pPr>
    </w:p>
    <w:p w14:paraId="75085A92" w14:textId="110C98FC" w:rsidR="00D95356" w:rsidRDefault="00D95356" w:rsidP="008F0C1E">
      <w:pPr>
        <w:pStyle w:val="BodyText"/>
        <w:spacing w:line="276" w:lineRule="auto"/>
        <w:jc w:val="both"/>
        <w:rPr>
          <w:rFonts w:ascii="Myriad Pro" w:hAnsi="Myriad Pro" w:cs="Arial"/>
          <w:szCs w:val="22"/>
        </w:rPr>
      </w:pPr>
      <w:r>
        <w:rPr>
          <w:rFonts w:ascii="Myriad Pro" w:hAnsi="Myriad Pro" w:cs="Arial"/>
          <w:szCs w:val="22"/>
        </w:rPr>
        <w:t xml:space="preserve">Weitere Informationen finden sich im Web auf </w:t>
      </w:r>
      <w:hyperlink r:id="rId11" w:history="1">
        <w:r w:rsidRPr="00351634">
          <w:rPr>
            <w:rStyle w:val="Hyperlink"/>
            <w:rFonts w:ascii="Myriad Pro" w:hAnsi="Myriad Pro" w:cs="Arial"/>
            <w:szCs w:val="22"/>
          </w:rPr>
          <w:t>www.friedenslicht-muenster.de</w:t>
        </w:r>
      </w:hyperlink>
      <w:r>
        <w:rPr>
          <w:rFonts w:ascii="Myriad Pro" w:hAnsi="Myriad Pro" w:cs="Arial"/>
          <w:szCs w:val="22"/>
        </w:rPr>
        <w:t xml:space="preserve"> und </w:t>
      </w:r>
      <w:hyperlink r:id="rId12" w:history="1">
        <w:r w:rsidRPr="00351634">
          <w:rPr>
            <w:rStyle w:val="Hyperlink"/>
            <w:rFonts w:ascii="Myriad Pro" w:hAnsi="Myriad Pro" w:cs="Arial"/>
            <w:szCs w:val="22"/>
          </w:rPr>
          <w:t>www.friedenslicht.de</w:t>
        </w:r>
      </w:hyperlink>
      <w:r>
        <w:rPr>
          <w:rFonts w:ascii="Myriad Pro" w:hAnsi="Myriad Pro" w:cs="Arial"/>
          <w:szCs w:val="22"/>
        </w:rPr>
        <w:t xml:space="preserve"> . </w:t>
      </w:r>
    </w:p>
    <w:p w14:paraId="16C0C735" w14:textId="77777777" w:rsidR="00D95356" w:rsidRDefault="00D95356" w:rsidP="008F0C1E">
      <w:pPr>
        <w:pStyle w:val="BodyText"/>
        <w:spacing w:line="276" w:lineRule="auto"/>
        <w:jc w:val="both"/>
        <w:rPr>
          <w:rFonts w:ascii="Myriad Pro" w:hAnsi="Myriad Pro" w:cs="Arial"/>
          <w:szCs w:val="22"/>
        </w:rPr>
      </w:pPr>
    </w:p>
    <w:p w14:paraId="7CA6F725" w14:textId="6A6BF6C9" w:rsidR="00D95356" w:rsidRDefault="00D95356" w:rsidP="008F0C1E">
      <w:pPr>
        <w:pStyle w:val="BodyText"/>
        <w:spacing w:line="276" w:lineRule="auto"/>
        <w:jc w:val="both"/>
        <w:rPr>
          <w:rFonts w:ascii="Myriad Pro" w:hAnsi="Myriad Pro" w:cs="Arial"/>
          <w:szCs w:val="22"/>
        </w:rPr>
      </w:pPr>
      <w:r>
        <w:rPr>
          <w:rFonts w:ascii="Myriad Pro" w:hAnsi="Myriad Pro" w:cs="Arial"/>
          <w:szCs w:val="22"/>
        </w:rPr>
        <w:t>Einladung zum Pressetermin</w:t>
      </w:r>
      <w:proofErr w:type="gramStart"/>
      <w:r>
        <w:rPr>
          <w:rFonts w:ascii="Myriad Pro" w:hAnsi="Myriad Pro" w:cs="Arial"/>
          <w:szCs w:val="22"/>
        </w:rPr>
        <w:t>: Friedenslicht</w:t>
      </w:r>
      <w:proofErr w:type="gramEnd"/>
      <w:r>
        <w:rPr>
          <w:rFonts w:ascii="Myriad Pro" w:hAnsi="Myriad Pro" w:cs="Arial"/>
          <w:szCs w:val="22"/>
        </w:rPr>
        <w:t xml:space="preserve"> aus Betlehem erreicht Münster</w:t>
      </w:r>
    </w:p>
    <w:p w14:paraId="1CA3C8F3" w14:textId="0C11CE4A" w:rsidR="00D95356" w:rsidRDefault="00D95356" w:rsidP="008F0C1E">
      <w:pPr>
        <w:pStyle w:val="BodyText"/>
        <w:spacing w:line="276" w:lineRule="auto"/>
        <w:jc w:val="both"/>
        <w:rPr>
          <w:rFonts w:ascii="Myriad Pro" w:hAnsi="Myriad Pro" w:cs="Arial"/>
          <w:szCs w:val="22"/>
        </w:rPr>
      </w:pPr>
      <w:r>
        <w:rPr>
          <w:rFonts w:ascii="Myriad Pro" w:hAnsi="Myriad Pro" w:cs="Arial"/>
          <w:szCs w:val="22"/>
        </w:rPr>
        <w:t>Sonntag, 13.</w:t>
      </w:r>
      <w:r w:rsidR="00EE66CD">
        <w:rPr>
          <w:rFonts w:ascii="Myriad Pro" w:hAnsi="Myriad Pro" w:cs="Arial"/>
          <w:szCs w:val="22"/>
        </w:rPr>
        <w:t xml:space="preserve"> Dezember 2015 um 16:30 Uhr am Pfadfinder-Infostand vor dem Haupteingang des Paulus-Doms</w:t>
      </w:r>
    </w:p>
    <w:p w14:paraId="3C37E53F" w14:textId="77777777" w:rsidR="00D95356" w:rsidRDefault="00D95356" w:rsidP="008F0C1E">
      <w:pPr>
        <w:pStyle w:val="BodyText"/>
        <w:spacing w:line="276" w:lineRule="auto"/>
        <w:jc w:val="both"/>
        <w:rPr>
          <w:rFonts w:ascii="Myriad Pro" w:hAnsi="Myriad Pro" w:cs="Arial"/>
          <w:szCs w:val="22"/>
        </w:rPr>
      </w:pPr>
    </w:p>
    <w:p w14:paraId="47627BE0" w14:textId="6349CBB0" w:rsidR="00D95356" w:rsidRDefault="00D95356" w:rsidP="008F0C1E">
      <w:pPr>
        <w:pStyle w:val="BodyText"/>
        <w:spacing w:line="276" w:lineRule="auto"/>
        <w:jc w:val="both"/>
        <w:rPr>
          <w:rFonts w:ascii="Myriad Pro" w:hAnsi="Myriad Pro" w:cs="Arial"/>
          <w:szCs w:val="22"/>
        </w:rPr>
      </w:pPr>
      <w:r>
        <w:rPr>
          <w:rFonts w:ascii="Myriad Pro" w:hAnsi="Myriad Pro" w:cs="Arial"/>
          <w:szCs w:val="22"/>
        </w:rPr>
        <w:t>Ansprechpartner</w:t>
      </w:r>
      <w:r w:rsidR="00262A86">
        <w:rPr>
          <w:rFonts w:ascii="Myriad Pro" w:hAnsi="Myriad Pro" w:cs="Arial"/>
          <w:szCs w:val="22"/>
        </w:rPr>
        <w:t xml:space="preserve"> vor Ort</w:t>
      </w:r>
      <w:r>
        <w:rPr>
          <w:rFonts w:ascii="Myriad Pro" w:hAnsi="Myriad Pro" w:cs="Arial"/>
          <w:szCs w:val="22"/>
        </w:rPr>
        <w:t>:</w:t>
      </w:r>
    </w:p>
    <w:p w14:paraId="65D2D7B1" w14:textId="25C35000" w:rsidR="00D95356" w:rsidRDefault="00D95356" w:rsidP="008F0C1E">
      <w:pPr>
        <w:pStyle w:val="BodyText"/>
        <w:spacing w:line="276" w:lineRule="auto"/>
        <w:jc w:val="both"/>
        <w:rPr>
          <w:rFonts w:ascii="Myriad Pro" w:hAnsi="Myriad Pro" w:cs="Arial"/>
          <w:szCs w:val="22"/>
        </w:rPr>
      </w:pPr>
      <w:r>
        <w:rPr>
          <w:rFonts w:ascii="Myriad Pro" w:hAnsi="Myriad Pro" w:cs="Arial"/>
          <w:szCs w:val="22"/>
        </w:rPr>
        <w:t xml:space="preserve">Christian </w:t>
      </w:r>
      <w:proofErr w:type="spellStart"/>
      <w:r>
        <w:rPr>
          <w:rFonts w:ascii="Myriad Pro" w:hAnsi="Myriad Pro" w:cs="Arial"/>
          <w:szCs w:val="22"/>
        </w:rPr>
        <w:t>Schnaubelt</w:t>
      </w:r>
      <w:proofErr w:type="spellEnd"/>
      <w:r>
        <w:rPr>
          <w:rFonts w:ascii="Myriad Pro" w:hAnsi="Myriad Pro" w:cs="Arial"/>
          <w:szCs w:val="22"/>
        </w:rPr>
        <w:t xml:space="preserve"> (Tel.: 0177-3077106)</w:t>
      </w:r>
    </w:p>
    <w:p w14:paraId="56521382" w14:textId="50E0C772" w:rsidR="00D95356" w:rsidRDefault="00D95356" w:rsidP="008F0C1E">
      <w:pPr>
        <w:pStyle w:val="BodyText"/>
        <w:spacing w:line="276" w:lineRule="auto"/>
        <w:jc w:val="both"/>
        <w:rPr>
          <w:rFonts w:ascii="Myriad Pro" w:hAnsi="Myriad Pro" w:cs="Arial"/>
          <w:szCs w:val="22"/>
        </w:rPr>
      </w:pPr>
      <w:r>
        <w:rPr>
          <w:rFonts w:ascii="Myriad Pro" w:hAnsi="Myriad Pro" w:cs="Arial"/>
          <w:szCs w:val="22"/>
        </w:rPr>
        <w:t>Christina Behrens (Tel.: 0176-30682540)</w:t>
      </w:r>
    </w:p>
    <w:p w14:paraId="07954CE5" w14:textId="77777777" w:rsidR="004B0621" w:rsidRPr="004B0621" w:rsidRDefault="004B0621" w:rsidP="004B0621">
      <w:pPr>
        <w:pStyle w:val="BodyText"/>
        <w:spacing w:line="276" w:lineRule="auto"/>
        <w:jc w:val="both"/>
        <w:rPr>
          <w:rFonts w:ascii="Myriad Pro" w:hAnsi="Myriad Pro" w:cs="Arial"/>
          <w:szCs w:val="22"/>
        </w:rPr>
      </w:pPr>
    </w:p>
    <w:p w14:paraId="38091879" w14:textId="2A31A5D0" w:rsidR="00B71640" w:rsidRPr="004B0621" w:rsidRDefault="00BC150D" w:rsidP="004B0621">
      <w:pPr>
        <w:autoSpaceDE w:val="0"/>
        <w:autoSpaceDN w:val="0"/>
        <w:adjustRightInd w:val="0"/>
        <w:rPr>
          <w:rFonts w:ascii="Myriad Pro" w:hAnsi="Myriad Pro" w:cs="MyriadPro-Semibold"/>
          <w:color w:val="000000"/>
          <w:sz w:val="20"/>
          <w:szCs w:val="20"/>
        </w:rPr>
      </w:pPr>
      <w:r w:rsidRPr="0053645E">
        <w:rPr>
          <w:rFonts w:ascii="MyriadPro-Semibold" w:hAnsi="MyriadPro-Semibold" w:cs="MyriadPro-Semibold"/>
          <w:b/>
          <w:color w:val="000000"/>
          <w:sz w:val="20"/>
          <w:szCs w:val="20"/>
        </w:rPr>
        <w:t>Bildmaterial:</w:t>
      </w:r>
      <w:r w:rsidR="00F3209D">
        <w:rPr>
          <w:rFonts w:ascii="MyriadPro-Semibold" w:hAnsi="MyriadPro-Semibold" w:cs="MyriadPro-Semibold"/>
          <w:b/>
          <w:color w:val="000000"/>
          <w:sz w:val="20"/>
          <w:szCs w:val="20"/>
        </w:rPr>
        <w:br/>
      </w:r>
      <w:r w:rsidR="00F3209D" w:rsidRPr="004B0621">
        <w:rPr>
          <w:rFonts w:ascii="Myriad Pro" w:hAnsi="Myriad Pro" w:cs="MyriadPro-Semibold"/>
          <w:color w:val="000000"/>
          <w:sz w:val="20"/>
          <w:szCs w:val="20"/>
        </w:rPr>
        <w:t>1.</w:t>
      </w:r>
      <w:r w:rsidR="004B0621" w:rsidRPr="004B0621">
        <w:rPr>
          <w:rFonts w:ascii="Myriad Pro" w:hAnsi="Myriad Pro" w:cs="MyriadPro-Semibold"/>
          <w:color w:val="000000"/>
          <w:sz w:val="20"/>
          <w:szCs w:val="20"/>
        </w:rPr>
        <w:t xml:space="preserve"> </w:t>
      </w:r>
      <w:r w:rsidR="00D95356">
        <w:rPr>
          <w:rFonts w:ascii="Myriad Pro" w:hAnsi="Myriad Pro" w:cs="MyriadPro-Semibold"/>
          <w:color w:val="000000"/>
          <w:sz w:val="20"/>
          <w:szCs w:val="20"/>
        </w:rPr>
        <w:t>Frie</w:t>
      </w:r>
      <w:r w:rsidR="00B71640">
        <w:rPr>
          <w:rFonts w:ascii="Myriad Pro" w:hAnsi="Myriad Pro" w:cs="MyriadPro-Semibold"/>
          <w:color w:val="000000"/>
          <w:sz w:val="20"/>
          <w:szCs w:val="20"/>
        </w:rPr>
        <w:t>denslicht_Aussendungsfeier_2014</w:t>
      </w:r>
      <w:r w:rsidR="00D95356">
        <w:rPr>
          <w:rFonts w:ascii="Myriad Pro" w:hAnsi="Myriad Pro" w:cs="MyriadPro-Semibold"/>
          <w:color w:val="000000"/>
          <w:sz w:val="20"/>
          <w:szCs w:val="20"/>
        </w:rPr>
        <w:t xml:space="preserve">.jpg (Christian </w:t>
      </w:r>
      <w:proofErr w:type="spellStart"/>
      <w:r w:rsidR="00D95356">
        <w:rPr>
          <w:rFonts w:ascii="Myriad Pro" w:hAnsi="Myriad Pro" w:cs="MyriadPro-Semibold"/>
          <w:color w:val="000000"/>
          <w:sz w:val="20"/>
          <w:szCs w:val="20"/>
        </w:rPr>
        <w:t>Schnaubelt</w:t>
      </w:r>
      <w:proofErr w:type="spellEnd"/>
      <w:r w:rsidR="00D95356">
        <w:rPr>
          <w:rFonts w:ascii="Myriad Pro" w:hAnsi="Myriad Pro" w:cs="MyriadPro-Semibold"/>
          <w:color w:val="000000"/>
          <w:sz w:val="20"/>
          <w:szCs w:val="20"/>
        </w:rPr>
        <w:t>)</w:t>
      </w:r>
      <w:r w:rsidR="00B71640">
        <w:rPr>
          <w:rFonts w:ascii="Myriad Pro" w:hAnsi="Myriad Pro" w:cs="MyriadPro-Semibold"/>
          <w:color w:val="000000"/>
          <w:sz w:val="20"/>
          <w:szCs w:val="20"/>
        </w:rPr>
        <w:br/>
      </w:r>
      <w:proofErr w:type="spellStart"/>
      <w:r w:rsidR="00B71640">
        <w:rPr>
          <w:rFonts w:ascii="Myriad Pro" w:hAnsi="Myriad Pro" w:cs="MyriadPro-Semibold"/>
          <w:color w:val="000000"/>
          <w:sz w:val="20"/>
          <w:szCs w:val="20"/>
        </w:rPr>
        <w:t>Seyma</w:t>
      </w:r>
      <w:proofErr w:type="spellEnd"/>
      <w:r w:rsidR="00B71640">
        <w:rPr>
          <w:rFonts w:ascii="Myriad Pro" w:hAnsi="Myriad Pro" w:cs="MyriadPro-Semibold"/>
          <w:color w:val="000000"/>
          <w:sz w:val="20"/>
          <w:szCs w:val="20"/>
        </w:rPr>
        <w:t xml:space="preserve"> Özdemir empfängt das Friedenslicht von Weihbischof </w:t>
      </w:r>
      <w:proofErr w:type="spellStart"/>
      <w:r w:rsidR="00B71640">
        <w:rPr>
          <w:rFonts w:ascii="Myriad Pro" w:hAnsi="Myriad Pro" w:cs="MyriadPro-Semibold"/>
          <w:color w:val="000000"/>
          <w:sz w:val="20"/>
          <w:szCs w:val="20"/>
        </w:rPr>
        <w:t>Geerlings</w:t>
      </w:r>
      <w:proofErr w:type="spellEnd"/>
      <w:r w:rsidR="00B71640">
        <w:rPr>
          <w:rFonts w:ascii="Myriad Pro" w:hAnsi="Myriad Pro" w:cs="MyriadPro-Semibold"/>
          <w:color w:val="000000"/>
          <w:sz w:val="20"/>
          <w:szCs w:val="20"/>
        </w:rPr>
        <w:t xml:space="preserve"> im Rahmen des interreligiösen Dialoges. </w:t>
      </w:r>
    </w:p>
    <w:p w14:paraId="133F3334" w14:textId="77777777" w:rsidR="00EC0FD5" w:rsidRDefault="00372BF9" w:rsidP="00EC0FD5">
      <w:pPr>
        <w:autoSpaceDE w:val="0"/>
        <w:autoSpaceDN w:val="0"/>
        <w:adjustRightInd w:val="0"/>
        <w:jc w:val="both"/>
        <w:rPr>
          <w:rFonts w:ascii="Myriad Pro" w:hAnsi="Myriad Pro" w:cs="MyriadPro-Semibold"/>
          <w:b/>
          <w:color w:val="000000"/>
          <w:sz w:val="20"/>
          <w:szCs w:val="20"/>
        </w:rPr>
      </w:pPr>
      <w:r w:rsidRPr="00EC0FD5">
        <w:rPr>
          <w:rFonts w:ascii="Myriad Pro" w:hAnsi="Myriad Pro" w:cs="MyriadPro-Semibold"/>
          <w:b/>
          <w:color w:val="000000"/>
          <w:sz w:val="20"/>
          <w:szCs w:val="20"/>
        </w:rPr>
        <w:t>Über die Deutsche Pfadfinderschaft St. Georg (DPSG) im Diözesanverband Münster:</w:t>
      </w:r>
    </w:p>
    <w:p w14:paraId="7A9BFBB3" w14:textId="4D0DAC9C" w:rsidR="00372BF9" w:rsidRPr="00EC0FD5" w:rsidRDefault="00372BF9" w:rsidP="00EC0FD5">
      <w:pPr>
        <w:autoSpaceDE w:val="0"/>
        <w:autoSpaceDN w:val="0"/>
        <w:adjustRightInd w:val="0"/>
        <w:jc w:val="both"/>
        <w:rPr>
          <w:rFonts w:ascii="Myriad Pro" w:hAnsi="Myriad Pro" w:cs="MyriadPro-Semibold"/>
          <w:b/>
          <w:color w:val="000000"/>
          <w:sz w:val="20"/>
          <w:szCs w:val="20"/>
        </w:rPr>
      </w:pPr>
      <w:r w:rsidRPr="00EC0FD5">
        <w:rPr>
          <w:rFonts w:ascii="Myriad Pro" w:hAnsi="Myriad Pro" w:cs="Arial"/>
          <w:sz w:val="20"/>
          <w:szCs w:val="20"/>
        </w:rPr>
        <w:t xml:space="preserve">Die DPSG ist ein katholischer Pfadfinderverband und einer der größten Kinder- und Jugendverbände im Bistum Münster. In ihm engagieren sich 9.500 Mitglieder in 125 Pfadfindergruppen, die auf neun Bezirke aufgeteilt sind. Mit einem Gebiet vom Niederrhein bis zur Nordseeküste ist der </w:t>
      </w:r>
      <w:r w:rsidR="00EE66CD">
        <w:rPr>
          <w:rFonts w:ascii="Myriad Pro" w:hAnsi="Myriad Pro" w:cs="Arial"/>
          <w:sz w:val="20"/>
          <w:szCs w:val="20"/>
        </w:rPr>
        <w:t>Diözesanverband Münster der bundes</w:t>
      </w:r>
      <w:r w:rsidRPr="00EC0FD5">
        <w:rPr>
          <w:rFonts w:ascii="Myriad Pro" w:hAnsi="Myriad Pro" w:cs="Arial"/>
          <w:sz w:val="20"/>
          <w:szCs w:val="20"/>
        </w:rPr>
        <w:t xml:space="preserve">größte Diözesanverband der DPSG. Das Diözesanzentrum ist die Jugendbildungsstätte </w:t>
      </w:r>
      <w:proofErr w:type="spellStart"/>
      <w:r w:rsidRPr="00EC0FD5">
        <w:rPr>
          <w:rFonts w:ascii="Myriad Pro" w:hAnsi="Myriad Pro" w:cs="Arial"/>
          <w:sz w:val="20"/>
          <w:szCs w:val="20"/>
        </w:rPr>
        <w:t>Gilwell</w:t>
      </w:r>
      <w:proofErr w:type="spellEnd"/>
      <w:r w:rsidRPr="00EC0FD5">
        <w:rPr>
          <w:rFonts w:ascii="Myriad Pro" w:hAnsi="Myriad Pro" w:cs="Arial"/>
          <w:sz w:val="20"/>
          <w:szCs w:val="20"/>
        </w:rPr>
        <w:t xml:space="preserve"> St. Ludger auf dem Annaberg in Haltern am See. </w:t>
      </w:r>
    </w:p>
    <w:p w14:paraId="41D765BB" w14:textId="16C0DED9" w:rsidR="00E96F65" w:rsidRPr="00567D6D" w:rsidRDefault="00372BF9" w:rsidP="00567D6D">
      <w:pPr>
        <w:autoSpaceDE w:val="0"/>
        <w:autoSpaceDN w:val="0"/>
        <w:adjustRightInd w:val="0"/>
        <w:jc w:val="both"/>
        <w:rPr>
          <w:rFonts w:ascii="Myriad Pro" w:hAnsi="Myriad Pro" w:cs="MyriadPro-Regular"/>
          <w:color w:val="000000"/>
          <w:sz w:val="20"/>
          <w:szCs w:val="20"/>
        </w:rPr>
      </w:pPr>
      <w:r w:rsidRPr="00EC0FD5">
        <w:rPr>
          <w:rFonts w:ascii="Myriad Pro" w:hAnsi="Myriad Pro" w:cs="MyriadPro-Regular"/>
          <w:color w:val="000000"/>
          <w:sz w:val="20"/>
          <w:szCs w:val="20"/>
        </w:rPr>
        <w:t xml:space="preserve">Weitere Informationen zum DPSG Diözesanverband Münster finden Sie unter </w:t>
      </w:r>
      <w:hyperlink r:id="rId13" w:history="1">
        <w:r w:rsidRPr="00EC0FD5">
          <w:rPr>
            <w:rStyle w:val="Hyperlink"/>
            <w:rFonts w:ascii="Myriad Pro" w:hAnsi="Myriad Pro" w:cs="MyriadPro-Regular"/>
            <w:sz w:val="20"/>
            <w:szCs w:val="20"/>
          </w:rPr>
          <w:t>www.dpsg-muenster.de</w:t>
        </w:r>
      </w:hyperlink>
      <w:proofErr w:type="gramStart"/>
      <w:r w:rsidRPr="00EC0FD5">
        <w:rPr>
          <w:rFonts w:ascii="Myriad Pro" w:hAnsi="Myriad Pro" w:cs="MyriadPro-Regular"/>
          <w:color w:val="000000"/>
          <w:sz w:val="20"/>
          <w:szCs w:val="20"/>
        </w:rPr>
        <w:t>, generelle</w:t>
      </w:r>
      <w:proofErr w:type="gramEnd"/>
      <w:r w:rsidRPr="00EC0FD5">
        <w:rPr>
          <w:rFonts w:ascii="Myriad Pro" w:hAnsi="Myriad Pro" w:cs="MyriadPro-Regular"/>
          <w:color w:val="000000"/>
          <w:sz w:val="20"/>
          <w:szCs w:val="20"/>
        </w:rPr>
        <w:t xml:space="preserve"> Informationen zur DPSG unter </w:t>
      </w:r>
      <w:hyperlink r:id="rId14" w:history="1">
        <w:r w:rsidRPr="00EC0FD5">
          <w:rPr>
            <w:rStyle w:val="Hyperlink"/>
            <w:rFonts w:ascii="Myriad Pro" w:hAnsi="Myriad Pro" w:cs="MyriadPro-Regular"/>
            <w:sz w:val="20"/>
            <w:szCs w:val="20"/>
          </w:rPr>
          <w:t>www.dpsg.de</w:t>
        </w:r>
      </w:hyperlink>
    </w:p>
    <w:p w14:paraId="7F668E4C" w14:textId="77777777" w:rsidR="00372BF9" w:rsidRDefault="00372BF9" w:rsidP="006E5AC5">
      <w:pPr>
        <w:rPr>
          <w:rFonts w:ascii="Myriad Pro Light SemiExt" w:hAnsi="Myriad Pro Light SemiExt"/>
          <w:b/>
        </w:rPr>
      </w:pPr>
    </w:p>
    <w:sectPr w:rsidR="00372BF9" w:rsidSect="00EC0FD5">
      <w:headerReference w:type="default" r:id="rId15"/>
      <w:pgSz w:w="11906" w:h="16838"/>
      <w:pgMar w:top="1418" w:right="3062" w:bottom="851"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531499" w14:textId="77777777" w:rsidR="00D95356" w:rsidRDefault="00D95356" w:rsidP="00667C9F">
      <w:pPr>
        <w:spacing w:after="0" w:line="240" w:lineRule="auto"/>
      </w:pPr>
      <w:r>
        <w:separator/>
      </w:r>
    </w:p>
  </w:endnote>
  <w:endnote w:type="continuationSeparator" w:id="0">
    <w:p w14:paraId="2868202B" w14:textId="77777777" w:rsidR="00D95356" w:rsidRDefault="00D95356" w:rsidP="00667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Myriad Pro">
    <w:panose1 w:val="020B0503030403020204"/>
    <w:charset w:val="00"/>
    <w:family w:val="auto"/>
    <w:pitch w:val="variable"/>
    <w:sig w:usb0="A00002AF" w:usb1="5000204B" w:usb2="00000000" w:usb3="00000000" w:csb0="0000009F" w:csb1="00000000"/>
  </w:font>
  <w:font w:name="Myriad Pro SemiExt">
    <w:panose1 w:val="020B0505030403020204"/>
    <w:charset w:val="00"/>
    <w:family w:val="auto"/>
    <w:pitch w:val="variable"/>
    <w:sig w:usb0="A00002AF" w:usb1="5000204B" w:usb2="00000000" w:usb3="00000000" w:csb0="0000009F" w:csb1="00000000"/>
  </w:font>
  <w:font w:name="Jayne Print">
    <w:altName w:val="Jayne Print Hand"/>
    <w:charset w:val="00"/>
    <w:family w:val="auto"/>
    <w:pitch w:val="variable"/>
    <w:sig w:usb0="00000003" w:usb1="00000000" w:usb2="00000000" w:usb3="00000000" w:csb0="00000001" w:csb1="00000000"/>
  </w:font>
  <w:font w:name="MyriadPro-Regular">
    <w:altName w:val="Myriad Pro"/>
    <w:panose1 w:val="00000000000000000000"/>
    <w:charset w:val="4D"/>
    <w:family w:val="auto"/>
    <w:notTrueType/>
    <w:pitch w:val="default"/>
    <w:sig w:usb0="00000003" w:usb1="00000000" w:usb2="00000000" w:usb3="00000000" w:csb0="00000001" w:csb1="00000000"/>
  </w:font>
  <w:font w:name="Jayne Print YOFF">
    <w:panose1 w:val="02000503000000020003"/>
    <w:charset w:val="00"/>
    <w:family w:val="auto"/>
    <w:pitch w:val="variable"/>
    <w:sig w:usb0="800000AF" w:usb1="0000004A" w:usb2="00000000" w:usb3="00000000" w:csb0="00000001" w:csb1="00000000"/>
  </w:font>
  <w:font w:name="Myriad Pro Light SemiExt">
    <w:altName w:val="Arial"/>
    <w:panose1 w:val="00000000000000000000"/>
    <w:charset w:val="00"/>
    <w:family w:val="swiss"/>
    <w:notTrueType/>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MyriadPro-Semibold">
    <w:altName w:val="Myriad Pro Semibold"/>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6DF1DF" w14:textId="77777777" w:rsidR="00D95356" w:rsidRDefault="00D95356" w:rsidP="00667C9F">
      <w:pPr>
        <w:spacing w:after="0" w:line="240" w:lineRule="auto"/>
      </w:pPr>
      <w:r>
        <w:separator/>
      </w:r>
    </w:p>
  </w:footnote>
  <w:footnote w:type="continuationSeparator" w:id="0">
    <w:p w14:paraId="22A748A6" w14:textId="77777777" w:rsidR="00D95356" w:rsidRDefault="00D95356" w:rsidP="00667C9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B507B" w14:textId="77777777" w:rsidR="00D95356" w:rsidRDefault="00D95356">
    <w:pPr>
      <w:pStyle w:val="Header"/>
    </w:pPr>
    <w:r>
      <w:rPr>
        <w:noProof/>
        <w:lang w:val="en-US"/>
      </w:rPr>
      <w:drawing>
        <wp:anchor distT="0" distB="0" distL="114300" distR="114300" simplePos="0" relativeHeight="251659264" behindDoc="1" locked="0" layoutInCell="1" allowOverlap="1" wp14:anchorId="73C8CEB1" wp14:editId="79AE5C80">
          <wp:simplePos x="0" y="0"/>
          <wp:positionH relativeFrom="column">
            <wp:posOffset>-899795</wp:posOffset>
          </wp:positionH>
          <wp:positionV relativeFrom="paragraph">
            <wp:posOffset>-563880</wp:posOffset>
          </wp:positionV>
          <wp:extent cx="7696200" cy="2200275"/>
          <wp:effectExtent l="0" t="0" r="0" b="9525"/>
          <wp:wrapNone/>
          <wp:docPr id="4" name="Grafik 4" descr="P:\08 Öffentlichkeitsarbeit\05 Corporate Design\CD-Update 2013 (noch nichts verwenden!)\Word Header ne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08 Öffentlichkeitsarbeit\05 Corporate Design\CD-Update 2013 (noch nichts verwenden!)\Word Header neu.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9620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98A"/>
    <w:rsid w:val="00017E85"/>
    <w:rsid w:val="00074FDC"/>
    <w:rsid w:val="000C00E8"/>
    <w:rsid w:val="00105740"/>
    <w:rsid w:val="00141803"/>
    <w:rsid w:val="001749F4"/>
    <w:rsid w:val="00184706"/>
    <w:rsid w:val="00194980"/>
    <w:rsid w:val="001B1005"/>
    <w:rsid w:val="00262A86"/>
    <w:rsid w:val="002A2925"/>
    <w:rsid w:val="002C7AF2"/>
    <w:rsid w:val="00372BF9"/>
    <w:rsid w:val="003B7BA5"/>
    <w:rsid w:val="003D2CE4"/>
    <w:rsid w:val="003F5BBB"/>
    <w:rsid w:val="00411C0E"/>
    <w:rsid w:val="004811B2"/>
    <w:rsid w:val="0048798A"/>
    <w:rsid w:val="004A7175"/>
    <w:rsid w:val="004B0621"/>
    <w:rsid w:val="0051630E"/>
    <w:rsid w:val="00567D6D"/>
    <w:rsid w:val="00587F74"/>
    <w:rsid w:val="005C6363"/>
    <w:rsid w:val="00615956"/>
    <w:rsid w:val="00667C9F"/>
    <w:rsid w:val="00691C1B"/>
    <w:rsid w:val="006B2032"/>
    <w:rsid w:val="006B2752"/>
    <w:rsid w:val="006E5AC5"/>
    <w:rsid w:val="00733B2F"/>
    <w:rsid w:val="007426F3"/>
    <w:rsid w:val="007515B3"/>
    <w:rsid w:val="00753762"/>
    <w:rsid w:val="00754955"/>
    <w:rsid w:val="00783466"/>
    <w:rsid w:val="007E27A3"/>
    <w:rsid w:val="00873F4B"/>
    <w:rsid w:val="008774DC"/>
    <w:rsid w:val="008D5608"/>
    <w:rsid w:val="008F0C1E"/>
    <w:rsid w:val="00917A9B"/>
    <w:rsid w:val="009C2973"/>
    <w:rsid w:val="009C6721"/>
    <w:rsid w:val="00A75566"/>
    <w:rsid w:val="00A9733F"/>
    <w:rsid w:val="00B359C7"/>
    <w:rsid w:val="00B71640"/>
    <w:rsid w:val="00B86A98"/>
    <w:rsid w:val="00BC150D"/>
    <w:rsid w:val="00BF255B"/>
    <w:rsid w:val="00C74551"/>
    <w:rsid w:val="00CC2393"/>
    <w:rsid w:val="00CC6FDC"/>
    <w:rsid w:val="00CF01C0"/>
    <w:rsid w:val="00CF0437"/>
    <w:rsid w:val="00D26854"/>
    <w:rsid w:val="00D95356"/>
    <w:rsid w:val="00DD6EAC"/>
    <w:rsid w:val="00E339AF"/>
    <w:rsid w:val="00E37910"/>
    <w:rsid w:val="00E74FBE"/>
    <w:rsid w:val="00E96F65"/>
    <w:rsid w:val="00EC0FD5"/>
    <w:rsid w:val="00EE66CD"/>
    <w:rsid w:val="00F10C73"/>
    <w:rsid w:val="00F3209D"/>
    <w:rsid w:val="00F47A36"/>
    <w:rsid w:val="00F625A5"/>
    <w:rsid w:val="00F85494"/>
    <w:rsid w:val="00FA79C8"/>
    <w:rsid w:val="00FE292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3484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C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2C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CE4"/>
    <w:rPr>
      <w:rFonts w:ascii="Tahoma" w:hAnsi="Tahoma" w:cs="Tahoma"/>
      <w:sz w:val="16"/>
      <w:szCs w:val="16"/>
    </w:rPr>
  </w:style>
  <w:style w:type="paragraph" w:styleId="Header">
    <w:name w:val="header"/>
    <w:basedOn w:val="Normal"/>
    <w:link w:val="HeaderChar"/>
    <w:uiPriority w:val="99"/>
    <w:unhideWhenUsed/>
    <w:rsid w:val="00667C9F"/>
    <w:pPr>
      <w:tabs>
        <w:tab w:val="center" w:pos="4536"/>
        <w:tab w:val="right" w:pos="9072"/>
      </w:tabs>
      <w:spacing w:after="0" w:line="240" w:lineRule="auto"/>
    </w:pPr>
  </w:style>
  <w:style w:type="character" w:customStyle="1" w:styleId="HeaderChar">
    <w:name w:val="Header Char"/>
    <w:basedOn w:val="DefaultParagraphFont"/>
    <w:link w:val="Header"/>
    <w:uiPriority w:val="99"/>
    <w:rsid w:val="00667C9F"/>
  </w:style>
  <w:style w:type="paragraph" w:styleId="Footer">
    <w:name w:val="footer"/>
    <w:basedOn w:val="Normal"/>
    <w:link w:val="FooterChar"/>
    <w:uiPriority w:val="99"/>
    <w:unhideWhenUsed/>
    <w:rsid w:val="00667C9F"/>
    <w:pPr>
      <w:tabs>
        <w:tab w:val="center" w:pos="4536"/>
        <w:tab w:val="right" w:pos="9072"/>
      </w:tabs>
      <w:spacing w:after="0" w:line="240" w:lineRule="auto"/>
    </w:pPr>
  </w:style>
  <w:style w:type="character" w:customStyle="1" w:styleId="FooterChar">
    <w:name w:val="Footer Char"/>
    <w:basedOn w:val="DefaultParagraphFont"/>
    <w:link w:val="Footer"/>
    <w:uiPriority w:val="99"/>
    <w:rsid w:val="00667C9F"/>
  </w:style>
  <w:style w:type="character" w:styleId="PlaceholderText">
    <w:name w:val="Placeholder Text"/>
    <w:basedOn w:val="DefaultParagraphFont"/>
    <w:uiPriority w:val="99"/>
    <w:semiHidden/>
    <w:rsid w:val="008D5608"/>
    <w:rPr>
      <w:color w:val="808080"/>
    </w:rPr>
  </w:style>
  <w:style w:type="paragraph" w:customStyle="1" w:styleId="Absatzformat1">
    <w:name w:val="Absatzformat 1"/>
    <w:basedOn w:val="Normal"/>
    <w:uiPriority w:val="99"/>
    <w:rsid w:val="00194980"/>
    <w:pPr>
      <w:autoSpaceDE w:val="0"/>
      <w:autoSpaceDN w:val="0"/>
      <w:adjustRightInd w:val="0"/>
      <w:spacing w:after="0" w:line="220" w:lineRule="atLeast"/>
      <w:textAlignment w:val="center"/>
    </w:pPr>
    <w:rPr>
      <w:rFonts w:ascii="Myriad Pro" w:hAnsi="Myriad Pro" w:cs="Myriad Pro"/>
      <w:color w:val="6F7072"/>
      <w:sz w:val="16"/>
      <w:szCs w:val="16"/>
    </w:rPr>
  </w:style>
  <w:style w:type="character" w:styleId="Hyperlink">
    <w:name w:val="Hyperlink"/>
    <w:basedOn w:val="DefaultParagraphFont"/>
    <w:uiPriority w:val="99"/>
    <w:rsid w:val="00372BF9"/>
    <w:rPr>
      <w:rFonts w:cs="Times New Roman"/>
      <w:color w:val="0000FF"/>
      <w:u w:val="single"/>
    </w:rPr>
  </w:style>
  <w:style w:type="paragraph" w:customStyle="1" w:styleId="InfoText">
    <w:name w:val="Info Text"/>
    <w:basedOn w:val="Normal"/>
    <w:link w:val="InfoTextZchn"/>
    <w:uiPriority w:val="99"/>
    <w:rsid w:val="00372BF9"/>
    <w:pPr>
      <w:framePr w:w="2529" w:h="4457" w:hRule="exact" w:hSpace="181" w:wrap="around" w:vAnchor="page" w:hAnchor="page" w:x="9120" w:y="3316"/>
      <w:spacing w:after="70" w:line="240" w:lineRule="auto"/>
    </w:pPr>
    <w:rPr>
      <w:rFonts w:ascii="Myriad Pro SemiExt" w:eastAsia="Times New Roman" w:hAnsi="Myriad Pro SemiExt" w:cs="Times New Roman"/>
      <w:color w:val="000000"/>
      <w:sz w:val="14"/>
      <w:szCs w:val="14"/>
      <w:lang w:eastAsia="de-DE"/>
    </w:rPr>
  </w:style>
  <w:style w:type="paragraph" w:customStyle="1" w:styleId="Infoberschrift">
    <w:name w:val="Info Überschrift"/>
    <w:basedOn w:val="Normal"/>
    <w:link w:val="InfoberschriftZchn"/>
    <w:uiPriority w:val="99"/>
    <w:rsid w:val="00372BF9"/>
    <w:pPr>
      <w:framePr w:w="2529" w:h="4457" w:hRule="exact" w:hSpace="181" w:wrap="around" w:vAnchor="page" w:hAnchor="page" w:x="9120" w:y="3316"/>
      <w:spacing w:after="140" w:line="240" w:lineRule="auto"/>
    </w:pPr>
    <w:rPr>
      <w:rFonts w:ascii="Jayne Print" w:eastAsia="Times New Roman" w:hAnsi="Jayne Print" w:cs="Times New Roman"/>
      <w:color w:val="000000"/>
      <w:sz w:val="18"/>
      <w:szCs w:val="18"/>
      <w:lang w:eastAsia="de-DE"/>
    </w:rPr>
  </w:style>
  <w:style w:type="character" w:customStyle="1" w:styleId="InfoTextZchn">
    <w:name w:val="Info Text Zchn"/>
    <w:link w:val="InfoText"/>
    <w:uiPriority w:val="99"/>
    <w:locked/>
    <w:rsid w:val="00372BF9"/>
    <w:rPr>
      <w:rFonts w:ascii="Myriad Pro SemiExt" w:eastAsia="Times New Roman" w:hAnsi="Myriad Pro SemiExt" w:cs="Times New Roman"/>
      <w:color w:val="000000"/>
      <w:sz w:val="14"/>
      <w:szCs w:val="14"/>
      <w:lang w:eastAsia="de-DE"/>
    </w:rPr>
  </w:style>
  <w:style w:type="paragraph" w:customStyle="1" w:styleId="InfoDatum">
    <w:name w:val="Info Datum"/>
    <w:basedOn w:val="Normal"/>
    <w:link w:val="InfoDatumZchn"/>
    <w:uiPriority w:val="99"/>
    <w:rsid w:val="00372BF9"/>
    <w:pPr>
      <w:framePr w:w="2529" w:h="4457" w:hRule="exact" w:hSpace="181" w:wrap="around" w:vAnchor="page" w:hAnchor="page" w:x="9120" w:y="3316"/>
      <w:shd w:val="solid" w:color="FFFFFF" w:fill="FFFFFF"/>
      <w:spacing w:before="370" w:after="0" w:line="240" w:lineRule="auto"/>
    </w:pPr>
    <w:rPr>
      <w:rFonts w:ascii="Myriad Pro SemiExt" w:eastAsia="Times New Roman" w:hAnsi="Myriad Pro SemiExt" w:cs="Times New Roman"/>
      <w:color w:val="000000"/>
      <w:lang w:eastAsia="de-DE"/>
    </w:rPr>
  </w:style>
  <w:style w:type="character" w:customStyle="1" w:styleId="InfoberschriftZchn">
    <w:name w:val="Info Überschrift Zchn"/>
    <w:link w:val="Infoberschrift"/>
    <w:uiPriority w:val="99"/>
    <w:locked/>
    <w:rsid w:val="00372BF9"/>
    <w:rPr>
      <w:rFonts w:ascii="Jayne Print" w:eastAsia="Times New Roman" w:hAnsi="Jayne Print" w:cs="Times New Roman"/>
      <w:color w:val="000000"/>
      <w:sz w:val="18"/>
      <w:szCs w:val="18"/>
      <w:lang w:eastAsia="de-DE"/>
    </w:rPr>
  </w:style>
  <w:style w:type="character" w:customStyle="1" w:styleId="InfoDatumZchn">
    <w:name w:val="Info Datum Zchn"/>
    <w:link w:val="InfoDatum"/>
    <w:uiPriority w:val="99"/>
    <w:locked/>
    <w:rsid w:val="00372BF9"/>
    <w:rPr>
      <w:rFonts w:ascii="Myriad Pro SemiExt" w:eastAsia="Times New Roman" w:hAnsi="Myriad Pro SemiExt" w:cs="Times New Roman"/>
      <w:color w:val="000000"/>
      <w:shd w:val="solid" w:color="FFFFFF" w:fill="FFFFFF"/>
      <w:lang w:eastAsia="de-DE"/>
    </w:rPr>
  </w:style>
  <w:style w:type="paragraph" w:styleId="BodyText">
    <w:name w:val="Body Text"/>
    <w:basedOn w:val="Normal"/>
    <w:link w:val="BodyTextChar"/>
    <w:uiPriority w:val="99"/>
    <w:rsid w:val="00372BF9"/>
    <w:pPr>
      <w:spacing w:after="0" w:line="240" w:lineRule="auto"/>
    </w:pPr>
    <w:rPr>
      <w:rFonts w:ascii="Times New Roman" w:eastAsia="Times New Roman" w:hAnsi="Times New Roman" w:cs="Times New Roman"/>
      <w:szCs w:val="20"/>
      <w:lang w:eastAsia="de-DE"/>
    </w:rPr>
  </w:style>
  <w:style w:type="character" w:customStyle="1" w:styleId="BodyTextChar">
    <w:name w:val="Body Text Char"/>
    <w:basedOn w:val="DefaultParagraphFont"/>
    <w:link w:val="BodyText"/>
    <w:uiPriority w:val="99"/>
    <w:rsid w:val="00372BF9"/>
    <w:rPr>
      <w:rFonts w:ascii="Times New Roman" w:eastAsia="Times New Roman" w:hAnsi="Times New Roman" w:cs="Times New Roman"/>
      <w:szCs w:val="20"/>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C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2C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CE4"/>
    <w:rPr>
      <w:rFonts w:ascii="Tahoma" w:hAnsi="Tahoma" w:cs="Tahoma"/>
      <w:sz w:val="16"/>
      <w:szCs w:val="16"/>
    </w:rPr>
  </w:style>
  <w:style w:type="paragraph" w:styleId="Header">
    <w:name w:val="header"/>
    <w:basedOn w:val="Normal"/>
    <w:link w:val="HeaderChar"/>
    <w:uiPriority w:val="99"/>
    <w:unhideWhenUsed/>
    <w:rsid w:val="00667C9F"/>
    <w:pPr>
      <w:tabs>
        <w:tab w:val="center" w:pos="4536"/>
        <w:tab w:val="right" w:pos="9072"/>
      </w:tabs>
      <w:spacing w:after="0" w:line="240" w:lineRule="auto"/>
    </w:pPr>
  </w:style>
  <w:style w:type="character" w:customStyle="1" w:styleId="HeaderChar">
    <w:name w:val="Header Char"/>
    <w:basedOn w:val="DefaultParagraphFont"/>
    <w:link w:val="Header"/>
    <w:uiPriority w:val="99"/>
    <w:rsid w:val="00667C9F"/>
  </w:style>
  <w:style w:type="paragraph" w:styleId="Footer">
    <w:name w:val="footer"/>
    <w:basedOn w:val="Normal"/>
    <w:link w:val="FooterChar"/>
    <w:uiPriority w:val="99"/>
    <w:unhideWhenUsed/>
    <w:rsid w:val="00667C9F"/>
    <w:pPr>
      <w:tabs>
        <w:tab w:val="center" w:pos="4536"/>
        <w:tab w:val="right" w:pos="9072"/>
      </w:tabs>
      <w:spacing w:after="0" w:line="240" w:lineRule="auto"/>
    </w:pPr>
  </w:style>
  <w:style w:type="character" w:customStyle="1" w:styleId="FooterChar">
    <w:name w:val="Footer Char"/>
    <w:basedOn w:val="DefaultParagraphFont"/>
    <w:link w:val="Footer"/>
    <w:uiPriority w:val="99"/>
    <w:rsid w:val="00667C9F"/>
  </w:style>
  <w:style w:type="character" w:styleId="PlaceholderText">
    <w:name w:val="Placeholder Text"/>
    <w:basedOn w:val="DefaultParagraphFont"/>
    <w:uiPriority w:val="99"/>
    <w:semiHidden/>
    <w:rsid w:val="008D5608"/>
    <w:rPr>
      <w:color w:val="808080"/>
    </w:rPr>
  </w:style>
  <w:style w:type="paragraph" w:customStyle="1" w:styleId="Absatzformat1">
    <w:name w:val="Absatzformat 1"/>
    <w:basedOn w:val="Normal"/>
    <w:uiPriority w:val="99"/>
    <w:rsid w:val="00194980"/>
    <w:pPr>
      <w:autoSpaceDE w:val="0"/>
      <w:autoSpaceDN w:val="0"/>
      <w:adjustRightInd w:val="0"/>
      <w:spacing w:after="0" w:line="220" w:lineRule="atLeast"/>
      <w:textAlignment w:val="center"/>
    </w:pPr>
    <w:rPr>
      <w:rFonts w:ascii="Myriad Pro" w:hAnsi="Myriad Pro" w:cs="Myriad Pro"/>
      <w:color w:val="6F7072"/>
      <w:sz w:val="16"/>
      <w:szCs w:val="16"/>
    </w:rPr>
  </w:style>
  <w:style w:type="character" w:styleId="Hyperlink">
    <w:name w:val="Hyperlink"/>
    <w:basedOn w:val="DefaultParagraphFont"/>
    <w:uiPriority w:val="99"/>
    <w:rsid w:val="00372BF9"/>
    <w:rPr>
      <w:rFonts w:cs="Times New Roman"/>
      <w:color w:val="0000FF"/>
      <w:u w:val="single"/>
    </w:rPr>
  </w:style>
  <w:style w:type="paragraph" w:customStyle="1" w:styleId="InfoText">
    <w:name w:val="Info Text"/>
    <w:basedOn w:val="Normal"/>
    <w:link w:val="InfoTextZchn"/>
    <w:uiPriority w:val="99"/>
    <w:rsid w:val="00372BF9"/>
    <w:pPr>
      <w:framePr w:w="2529" w:h="4457" w:hRule="exact" w:hSpace="181" w:wrap="around" w:vAnchor="page" w:hAnchor="page" w:x="9120" w:y="3316"/>
      <w:spacing w:after="70" w:line="240" w:lineRule="auto"/>
    </w:pPr>
    <w:rPr>
      <w:rFonts w:ascii="Myriad Pro SemiExt" w:eastAsia="Times New Roman" w:hAnsi="Myriad Pro SemiExt" w:cs="Times New Roman"/>
      <w:color w:val="000000"/>
      <w:sz w:val="14"/>
      <w:szCs w:val="14"/>
      <w:lang w:eastAsia="de-DE"/>
    </w:rPr>
  </w:style>
  <w:style w:type="paragraph" w:customStyle="1" w:styleId="Infoberschrift">
    <w:name w:val="Info Überschrift"/>
    <w:basedOn w:val="Normal"/>
    <w:link w:val="InfoberschriftZchn"/>
    <w:uiPriority w:val="99"/>
    <w:rsid w:val="00372BF9"/>
    <w:pPr>
      <w:framePr w:w="2529" w:h="4457" w:hRule="exact" w:hSpace="181" w:wrap="around" w:vAnchor="page" w:hAnchor="page" w:x="9120" w:y="3316"/>
      <w:spacing w:after="140" w:line="240" w:lineRule="auto"/>
    </w:pPr>
    <w:rPr>
      <w:rFonts w:ascii="Jayne Print" w:eastAsia="Times New Roman" w:hAnsi="Jayne Print" w:cs="Times New Roman"/>
      <w:color w:val="000000"/>
      <w:sz w:val="18"/>
      <w:szCs w:val="18"/>
      <w:lang w:eastAsia="de-DE"/>
    </w:rPr>
  </w:style>
  <w:style w:type="character" w:customStyle="1" w:styleId="InfoTextZchn">
    <w:name w:val="Info Text Zchn"/>
    <w:link w:val="InfoText"/>
    <w:uiPriority w:val="99"/>
    <w:locked/>
    <w:rsid w:val="00372BF9"/>
    <w:rPr>
      <w:rFonts w:ascii="Myriad Pro SemiExt" w:eastAsia="Times New Roman" w:hAnsi="Myriad Pro SemiExt" w:cs="Times New Roman"/>
      <w:color w:val="000000"/>
      <w:sz w:val="14"/>
      <w:szCs w:val="14"/>
      <w:lang w:eastAsia="de-DE"/>
    </w:rPr>
  </w:style>
  <w:style w:type="paragraph" w:customStyle="1" w:styleId="InfoDatum">
    <w:name w:val="Info Datum"/>
    <w:basedOn w:val="Normal"/>
    <w:link w:val="InfoDatumZchn"/>
    <w:uiPriority w:val="99"/>
    <w:rsid w:val="00372BF9"/>
    <w:pPr>
      <w:framePr w:w="2529" w:h="4457" w:hRule="exact" w:hSpace="181" w:wrap="around" w:vAnchor="page" w:hAnchor="page" w:x="9120" w:y="3316"/>
      <w:shd w:val="solid" w:color="FFFFFF" w:fill="FFFFFF"/>
      <w:spacing w:before="370" w:after="0" w:line="240" w:lineRule="auto"/>
    </w:pPr>
    <w:rPr>
      <w:rFonts w:ascii="Myriad Pro SemiExt" w:eastAsia="Times New Roman" w:hAnsi="Myriad Pro SemiExt" w:cs="Times New Roman"/>
      <w:color w:val="000000"/>
      <w:lang w:eastAsia="de-DE"/>
    </w:rPr>
  </w:style>
  <w:style w:type="character" w:customStyle="1" w:styleId="InfoberschriftZchn">
    <w:name w:val="Info Überschrift Zchn"/>
    <w:link w:val="Infoberschrift"/>
    <w:uiPriority w:val="99"/>
    <w:locked/>
    <w:rsid w:val="00372BF9"/>
    <w:rPr>
      <w:rFonts w:ascii="Jayne Print" w:eastAsia="Times New Roman" w:hAnsi="Jayne Print" w:cs="Times New Roman"/>
      <w:color w:val="000000"/>
      <w:sz w:val="18"/>
      <w:szCs w:val="18"/>
      <w:lang w:eastAsia="de-DE"/>
    </w:rPr>
  </w:style>
  <w:style w:type="character" w:customStyle="1" w:styleId="InfoDatumZchn">
    <w:name w:val="Info Datum Zchn"/>
    <w:link w:val="InfoDatum"/>
    <w:uiPriority w:val="99"/>
    <w:locked/>
    <w:rsid w:val="00372BF9"/>
    <w:rPr>
      <w:rFonts w:ascii="Myriad Pro SemiExt" w:eastAsia="Times New Roman" w:hAnsi="Myriad Pro SemiExt" w:cs="Times New Roman"/>
      <w:color w:val="000000"/>
      <w:shd w:val="solid" w:color="FFFFFF" w:fill="FFFFFF"/>
      <w:lang w:eastAsia="de-DE"/>
    </w:rPr>
  </w:style>
  <w:style w:type="paragraph" w:styleId="BodyText">
    <w:name w:val="Body Text"/>
    <w:basedOn w:val="Normal"/>
    <w:link w:val="BodyTextChar"/>
    <w:uiPriority w:val="99"/>
    <w:rsid w:val="00372BF9"/>
    <w:pPr>
      <w:spacing w:after="0" w:line="240" w:lineRule="auto"/>
    </w:pPr>
    <w:rPr>
      <w:rFonts w:ascii="Times New Roman" w:eastAsia="Times New Roman" w:hAnsi="Times New Roman" w:cs="Times New Roman"/>
      <w:szCs w:val="20"/>
      <w:lang w:eastAsia="de-DE"/>
    </w:rPr>
  </w:style>
  <w:style w:type="character" w:customStyle="1" w:styleId="BodyTextChar">
    <w:name w:val="Body Text Char"/>
    <w:basedOn w:val="DefaultParagraphFont"/>
    <w:link w:val="BodyText"/>
    <w:uiPriority w:val="99"/>
    <w:rsid w:val="00372BF9"/>
    <w:rPr>
      <w:rFonts w:ascii="Times New Roman" w:eastAsia="Times New Roman" w:hAnsi="Times New Roman" w:cs="Times New Roman"/>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riedenslicht-muenster.de" TargetMode="External"/><Relationship Id="rId12" Type="http://schemas.openxmlformats.org/officeDocument/2006/relationships/hyperlink" Target="http://www.friedenslicht.de" TargetMode="External"/><Relationship Id="rId13" Type="http://schemas.openxmlformats.org/officeDocument/2006/relationships/hyperlink" Target="http://www.dpsg-muenster.de" TargetMode="External"/><Relationship Id="rId14" Type="http://schemas.openxmlformats.org/officeDocument/2006/relationships/hyperlink" Target="http://www.dpsg.de" TargetMode="External"/><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jugendwerk@dpsg-muenster.de" TargetMode="External"/><Relationship Id="rId9" Type="http://schemas.openxmlformats.org/officeDocument/2006/relationships/hyperlink" Target="http://www.dpsg-muenster.de" TargetMode="External"/><Relationship Id="rId10" Type="http://schemas.openxmlformats.org/officeDocument/2006/relationships/hyperlink" Target="mailto:christina.behrens@dpsg-muenster.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4CEA5-823D-EF4D-AF10-5AB93410C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627</Words>
  <Characters>3577</Characters>
  <Application>Microsoft Macintosh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Mechthild Weskamp</dc:creator>
  <cp:lastModifiedBy>Christina Behrens</cp:lastModifiedBy>
  <cp:revision>3</cp:revision>
  <cp:lastPrinted>2015-12-07T04:40:00Z</cp:lastPrinted>
  <dcterms:created xsi:type="dcterms:W3CDTF">2015-12-07T09:01:00Z</dcterms:created>
  <dcterms:modified xsi:type="dcterms:W3CDTF">2015-12-07T09:10:00Z</dcterms:modified>
</cp:coreProperties>
</file>